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53D" w:rsidRPr="00960B7D" w:rsidRDefault="00960B7D" w:rsidP="00960B7D">
      <w:pPr>
        <w:jc w:val="right"/>
        <w:rPr>
          <w:lang w:val="it-IT"/>
        </w:rPr>
      </w:pPr>
      <w:r w:rsidRPr="00960B7D">
        <w:rPr>
          <w:lang w:val="it-IT"/>
        </w:rPr>
        <w:t>Cesenatico, martedì 20.07.2014</w:t>
      </w:r>
    </w:p>
    <w:p w:rsidR="00960B7D" w:rsidRPr="00960B7D" w:rsidRDefault="00960B7D" w:rsidP="00960B7D">
      <w:pPr>
        <w:rPr>
          <w:lang w:val="it-IT"/>
        </w:rPr>
      </w:pPr>
      <w:r w:rsidRPr="00960B7D">
        <w:rPr>
          <w:lang w:val="it-IT"/>
        </w:rPr>
        <w:t xml:space="preserve">   Voci dalla foresta.</w:t>
      </w:r>
    </w:p>
    <w:p w:rsidR="00960B7D" w:rsidRDefault="00960B7D" w:rsidP="00960B7D">
      <w:pPr>
        <w:spacing w:after="0" w:afterAutospacing="0"/>
        <w:rPr>
          <w:lang w:val="it-IT"/>
        </w:rPr>
      </w:pPr>
      <w:r>
        <w:rPr>
          <w:lang w:val="it-IT"/>
        </w:rPr>
        <w:t>Chiedo al mio amico: “Ma tu ci credi all’inferno?”</w:t>
      </w:r>
    </w:p>
    <w:p w:rsidR="00960B7D" w:rsidRDefault="00960B7D" w:rsidP="00960B7D">
      <w:pPr>
        <w:spacing w:before="0" w:beforeAutospacing="0" w:after="0" w:afterAutospacing="0"/>
        <w:rPr>
          <w:lang w:val="it-IT"/>
        </w:rPr>
      </w:pPr>
      <w:r>
        <w:rPr>
          <w:lang w:val="it-IT"/>
        </w:rPr>
        <w:t xml:space="preserve">Mi risponde pronto: “Certo!” </w:t>
      </w:r>
    </w:p>
    <w:p w:rsidR="00960B7D" w:rsidRDefault="00960B7D" w:rsidP="00960B7D">
      <w:pPr>
        <w:spacing w:before="0" w:beforeAutospacing="0" w:after="0" w:afterAutospacing="0"/>
        <w:rPr>
          <w:lang w:val="it-IT"/>
        </w:rPr>
      </w:pPr>
      <w:r>
        <w:rPr>
          <w:lang w:val="it-IT"/>
        </w:rPr>
        <w:t xml:space="preserve">E io insisto: “E perché?”. </w:t>
      </w:r>
    </w:p>
    <w:p w:rsidR="00960B7D" w:rsidRDefault="00960B7D" w:rsidP="00960B7D">
      <w:pPr>
        <w:spacing w:before="0" w:beforeAutospacing="0" w:after="0" w:afterAutospacing="0"/>
        <w:rPr>
          <w:lang w:val="it-IT"/>
        </w:rPr>
      </w:pPr>
      <w:r>
        <w:rPr>
          <w:lang w:val="it-IT"/>
        </w:rPr>
        <w:t xml:space="preserve">Risposta ‘da foresta’: “Perché esistono i cattivi!” </w:t>
      </w:r>
    </w:p>
    <w:p w:rsidR="00960B7D" w:rsidRDefault="00960B7D" w:rsidP="00960B7D">
      <w:pPr>
        <w:spacing w:before="0" w:beforeAutospacing="0" w:after="0" w:afterAutospacing="0"/>
        <w:rPr>
          <w:lang w:val="it-IT"/>
        </w:rPr>
      </w:pPr>
      <w:r>
        <w:rPr>
          <w:lang w:val="it-IT"/>
        </w:rPr>
        <w:t>Reinsisto: “E chi sono i cattivi?”</w:t>
      </w:r>
    </w:p>
    <w:p w:rsidR="00960B7D" w:rsidRDefault="00960B7D" w:rsidP="00960B7D">
      <w:pPr>
        <w:spacing w:before="0" w:beforeAutospacing="0" w:after="0" w:afterAutospacing="0"/>
        <w:rPr>
          <w:lang w:val="it-IT"/>
        </w:rPr>
      </w:pPr>
      <w:r>
        <w:rPr>
          <w:lang w:val="it-IT"/>
        </w:rPr>
        <w:t>E lui: “Quelli che per il loro interesse fanno soffrire gli altri!”</w:t>
      </w:r>
    </w:p>
    <w:p w:rsidR="00960B7D" w:rsidRDefault="00960B7D" w:rsidP="00960B7D">
      <w:pPr>
        <w:spacing w:before="0" w:beforeAutospacing="0" w:after="0" w:afterAutospacing="0"/>
        <w:rPr>
          <w:lang w:val="it-IT"/>
        </w:rPr>
      </w:pPr>
      <w:r>
        <w:rPr>
          <w:lang w:val="it-IT"/>
        </w:rPr>
        <w:t>Indago: “Cioè? Chi, per esempio?”</w:t>
      </w:r>
    </w:p>
    <w:p w:rsidR="00960B7D" w:rsidRDefault="00960B7D" w:rsidP="00960B7D">
      <w:pPr>
        <w:spacing w:before="0" w:beforeAutospacing="0" w:after="0" w:afterAutospacing="0"/>
        <w:jc w:val="both"/>
        <w:rPr>
          <w:lang w:val="it-IT"/>
        </w:rPr>
      </w:pPr>
      <w:r>
        <w:rPr>
          <w:lang w:val="it-IT"/>
        </w:rPr>
        <w:t>Mi guarda un po’ sorpreso e… sornione: “Tu, nelle tue prediche, parli di quelli che muoiono di troppo cibo, o quelli che per far soldi non pagano bene i loro lavoratori, o quelli che buttano via un sacco di cibi, di medicine… Ecco chi sono!”</w:t>
      </w:r>
    </w:p>
    <w:p w:rsidR="00960B7D" w:rsidRDefault="00960B7D" w:rsidP="00960B7D">
      <w:pPr>
        <w:spacing w:before="0" w:beforeAutospacing="0" w:after="0" w:afterAutospacing="0"/>
        <w:jc w:val="both"/>
        <w:rPr>
          <w:lang w:val="it-IT"/>
        </w:rPr>
      </w:pPr>
      <w:r>
        <w:rPr>
          <w:lang w:val="it-IT"/>
        </w:rPr>
        <w:t>Lo guardo: pancia gonfia d’acqua e aria, vuota di cibo; occhi febbricitanti di malaria</w:t>
      </w:r>
      <w:r w:rsidR="00D4317B">
        <w:rPr>
          <w:lang w:val="it-IT"/>
        </w:rPr>
        <w:t xml:space="preserve"> perché non ha medicine né può procurarsele; vestiti, stracci… E’ ritornato dalla città dove lavorava per uno di quelli…</w:t>
      </w:r>
    </w:p>
    <w:p w:rsidR="00D4317B" w:rsidRDefault="00D4317B" w:rsidP="00960B7D">
      <w:pPr>
        <w:spacing w:before="0" w:beforeAutospacing="0" w:after="0" w:afterAutospacing="0"/>
        <w:jc w:val="both"/>
        <w:rPr>
          <w:lang w:val="it-IT"/>
        </w:rPr>
      </w:pPr>
    </w:p>
    <w:p w:rsidR="00D4317B" w:rsidRDefault="00D4317B" w:rsidP="00D4317B">
      <w:pPr>
        <w:spacing w:before="0" w:beforeAutospacing="0" w:after="0" w:afterAutospacing="0"/>
        <w:jc w:val="right"/>
        <w:rPr>
          <w:lang w:val="it-IT"/>
        </w:rPr>
      </w:pPr>
      <w:r>
        <w:rPr>
          <w:lang w:val="it-IT"/>
        </w:rPr>
        <w:t>Kampala, lunedì 19.10.2015</w:t>
      </w:r>
    </w:p>
    <w:p w:rsidR="00D4317B" w:rsidRDefault="00D4317B" w:rsidP="00D4317B">
      <w:pPr>
        <w:spacing w:before="0" w:beforeAutospacing="0" w:after="0" w:afterAutospacing="0"/>
        <w:jc w:val="right"/>
        <w:rPr>
          <w:lang w:val="it-IT"/>
        </w:rPr>
      </w:pPr>
    </w:p>
    <w:p w:rsidR="00D4317B" w:rsidRDefault="00D4317B" w:rsidP="00D4317B">
      <w:pPr>
        <w:spacing w:before="0" w:beforeAutospacing="0" w:after="0" w:afterAutospacing="0"/>
        <w:jc w:val="both"/>
        <w:rPr>
          <w:lang w:val="it-IT"/>
        </w:rPr>
      </w:pPr>
      <w:r>
        <w:rPr>
          <w:lang w:val="it-IT"/>
        </w:rPr>
        <w:t xml:space="preserve">   In viaggio per rientrare in Italia: giusto un mese e sette giorni dal rientro in Congo via la frontiera di Kasindi.</w:t>
      </w:r>
    </w:p>
    <w:p w:rsidR="00D4317B" w:rsidRDefault="00D4317B" w:rsidP="00D4317B">
      <w:pPr>
        <w:spacing w:before="0" w:beforeAutospacing="0" w:after="0" w:afterAutospacing="0"/>
        <w:jc w:val="both"/>
        <w:rPr>
          <w:lang w:val="it-IT"/>
        </w:rPr>
      </w:pPr>
      <w:r>
        <w:rPr>
          <w:lang w:val="it-IT"/>
        </w:rPr>
        <w:t xml:space="preserve">   Siamo partiti da Mangina il 18.10.2015 per un viaggio di 600 km in automezzo: 100 km sulla strada ‘infernale’ Mangina-Kasindi, e altri 500km sulle strade ‘asfaltate’ da Kasindi a Kampala (Uganda). Arrivati ‘semidistrutti’ da… 77 anni d’età…</w:t>
      </w:r>
    </w:p>
    <w:p w:rsidR="00D4317B" w:rsidRDefault="00D4317B" w:rsidP="00D4317B">
      <w:pPr>
        <w:spacing w:before="0" w:beforeAutospacing="0" w:after="0" w:afterAutospacing="0"/>
        <w:jc w:val="both"/>
        <w:rPr>
          <w:lang w:val="it-IT"/>
        </w:rPr>
      </w:pPr>
      <w:r>
        <w:rPr>
          <w:lang w:val="it-IT"/>
        </w:rPr>
        <w:t xml:space="preserve">   La notte della vigilia della partenza da Mangina, i banditi, armati, hanno saccheggiato sette case vicino alla parrocchia. Giorni prima, altre tre abitazioni. Banditi armati, che non esitano a uccidere in caso di resistenza o di rifiuto di dar loro tutti i soldi</w:t>
      </w:r>
      <w:r w:rsidR="00A1698E">
        <w:rPr>
          <w:lang w:val="it-IT"/>
        </w:rPr>
        <w:t>… Morire per i soldi, che tristezza!</w:t>
      </w:r>
    </w:p>
    <w:p w:rsidR="00A1698E" w:rsidRDefault="00A1698E" w:rsidP="00D4317B">
      <w:pPr>
        <w:spacing w:before="0" w:beforeAutospacing="0" w:after="0" w:afterAutospacing="0"/>
        <w:jc w:val="both"/>
        <w:rPr>
          <w:lang w:val="it-IT"/>
        </w:rPr>
      </w:pPr>
      <w:r>
        <w:rPr>
          <w:lang w:val="it-IT"/>
        </w:rPr>
        <w:t xml:space="preserve"> </w:t>
      </w:r>
      <w:r w:rsidR="00093E31">
        <w:rPr>
          <w:lang w:val="it-IT"/>
        </w:rPr>
        <w:t xml:space="preserve"> </w:t>
      </w:r>
      <w:r>
        <w:rPr>
          <w:lang w:val="it-IT"/>
        </w:rPr>
        <w:t xml:space="preserve"> Perché, Signore, un po’ di simili banditi non vanno a prendersela con tutti coloro che ingrassano grazie alla globalizzazione imperante che essi impongono alla povera gente? Quando, Signore, saranno incriminate da un tribunale inter- nazionale/mondiale le organizzazioni e gli organismi con i loro manutengoli quali la finanza, le multinazionali, la Banca Mondiale, il Fondo Monetario Internazionale &amp; Co?...</w:t>
      </w:r>
    </w:p>
    <w:p w:rsidR="00A1698E" w:rsidRDefault="00A1698E" w:rsidP="00D4317B">
      <w:pPr>
        <w:spacing w:before="0" w:beforeAutospacing="0" w:after="0" w:afterAutospacing="0"/>
        <w:jc w:val="both"/>
        <w:rPr>
          <w:lang w:val="it-IT"/>
        </w:rPr>
      </w:pPr>
    </w:p>
    <w:p w:rsidR="00A1698E" w:rsidRDefault="00A1698E" w:rsidP="00D4317B">
      <w:pPr>
        <w:spacing w:before="0" w:beforeAutospacing="0" w:after="0" w:afterAutospacing="0"/>
        <w:jc w:val="both"/>
        <w:rPr>
          <w:lang w:val="it-IT"/>
        </w:rPr>
      </w:pPr>
      <w:r>
        <w:rPr>
          <w:lang w:val="it-IT"/>
        </w:rPr>
        <w:t xml:space="preserve">  </w:t>
      </w:r>
      <w:r w:rsidR="00093E31">
        <w:rPr>
          <w:lang w:val="it-IT"/>
        </w:rPr>
        <w:t xml:space="preserve"> </w:t>
      </w:r>
      <w:r>
        <w:rPr>
          <w:lang w:val="it-IT"/>
        </w:rPr>
        <w:t>A Mangina, Benito e io abbiamo potuto controllare l’operato dei collaboratori e degli insegnanti del P.P.E.: positivo nell’insieme; non mancano color che non hanno brillato per zelo e risultati validi.</w:t>
      </w:r>
    </w:p>
    <w:p w:rsidR="00653F2A" w:rsidRPr="00653F2A" w:rsidRDefault="00093E31" w:rsidP="00653F2A">
      <w:pPr>
        <w:pStyle w:val="Paragrafoelenco"/>
        <w:numPr>
          <w:ilvl w:val="0"/>
          <w:numId w:val="1"/>
        </w:numPr>
        <w:spacing w:before="0" w:beforeAutospacing="0" w:after="0" w:afterAutospacing="0"/>
        <w:jc w:val="both"/>
        <w:rPr>
          <w:lang w:val="it-IT"/>
        </w:rPr>
      </w:pPr>
      <w:r w:rsidRPr="00653F2A">
        <w:rPr>
          <w:lang w:val="it-IT"/>
        </w:rPr>
        <w:t xml:space="preserve">La costruzione degli edifici per l’ospedaletto di APEKELE è ripresa col nostro arrivo a Mangina, dopo la pausa causata dalla mancanza del legname e dei chiodi. La situazione giuridica di questo ospedaletto è di competenza delle strutture sanitarie della Comunità protestante dell’ospedale di MANDIMA (MAMBASA). Il P.P.E. interviene </w:t>
      </w:r>
      <w:r w:rsidR="00653F2A" w:rsidRPr="00653F2A">
        <w:rPr>
          <w:lang w:val="it-IT"/>
        </w:rPr>
        <w:t>per la costruzione dell’ambulatorio e della maternità e l’aiuto per la fornitura di materiale sanitario</w:t>
      </w:r>
      <w:r w:rsidRPr="00653F2A">
        <w:rPr>
          <w:lang w:val="it-IT"/>
        </w:rPr>
        <w:t xml:space="preserve"> </w:t>
      </w:r>
      <w:r w:rsidR="00653F2A" w:rsidRPr="00653F2A">
        <w:rPr>
          <w:lang w:val="it-IT"/>
        </w:rPr>
        <w:t>alla sola condizione che i  Pigmei vi siano curati gratis.</w:t>
      </w:r>
      <w:r w:rsidRPr="00653F2A">
        <w:rPr>
          <w:lang w:val="it-IT"/>
        </w:rPr>
        <w:t xml:space="preserve"> </w:t>
      </w:r>
    </w:p>
    <w:p w:rsidR="00184125" w:rsidRDefault="00653F2A" w:rsidP="00653F2A">
      <w:pPr>
        <w:pStyle w:val="Paragrafoelenco"/>
        <w:numPr>
          <w:ilvl w:val="0"/>
          <w:numId w:val="1"/>
        </w:numPr>
        <w:spacing w:before="0" w:beforeAutospacing="0" w:after="0" w:afterAutospacing="0"/>
        <w:jc w:val="both"/>
        <w:rPr>
          <w:lang w:val="it-IT"/>
        </w:rPr>
      </w:pPr>
      <w:r>
        <w:rPr>
          <w:lang w:val="it-IT"/>
        </w:rPr>
        <w:lastRenderedPageBreak/>
        <w:t xml:space="preserve">E’ proseguita la costruzione di casette ‘modello PPE’ con relativa cabina in ‘onduline’ per </w:t>
      </w:r>
      <w:r w:rsidR="00093E31" w:rsidRPr="00653F2A">
        <w:rPr>
          <w:lang w:val="it-IT"/>
        </w:rPr>
        <w:t xml:space="preserve"> </w:t>
      </w:r>
      <w:r>
        <w:rPr>
          <w:lang w:val="it-IT"/>
        </w:rPr>
        <w:t>il WC e il restauro e ampliamento di ‘barza-aule’</w:t>
      </w:r>
      <w:r w:rsidR="00184125">
        <w:rPr>
          <w:lang w:val="it-IT"/>
        </w:rPr>
        <w:t xml:space="preserve"> scolastiche.</w:t>
      </w:r>
    </w:p>
    <w:p w:rsidR="00184125" w:rsidRDefault="00184125" w:rsidP="00653F2A">
      <w:pPr>
        <w:pStyle w:val="Paragrafoelenco"/>
        <w:numPr>
          <w:ilvl w:val="0"/>
          <w:numId w:val="1"/>
        </w:numPr>
        <w:spacing w:before="0" w:beforeAutospacing="0" w:after="0" w:afterAutospacing="0"/>
        <w:jc w:val="both"/>
        <w:rPr>
          <w:lang w:val="it-IT"/>
        </w:rPr>
      </w:pPr>
      <w:r>
        <w:rPr>
          <w:lang w:val="it-IT"/>
        </w:rPr>
        <w:t>Continua la produzione, ad opera degli stessi alunni Pigmei, di banchi, lavagne e sedili.</w:t>
      </w:r>
    </w:p>
    <w:p w:rsidR="00184125" w:rsidRDefault="00184125" w:rsidP="00653F2A">
      <w:pPr>
        <w:pStyle w:val="Paragrafoelenco"/>
        <w:numPr>
          <w:ilvl w:val="0"/>
          <w:numId w:val="1"/>
        </w:numPr>
        <w:spacing w:before="0" w:beforeAutospacing="0" w:after="0" w:afterAutospacing="0"/>
        <w:jc w:val="both"/>
        <w:rPr>
          <w:lang w:val="it-IT"/>
        </w:rPr>
      </w:pPr>
      <w:r>
        <w:rPr>
          <w:lang w:val="it-IT"/>
        </w:rPr>
        <w:t>Nelle classi di alfabetizzazione si è verificato, nei primi sei mesi del 2015, un progressivo calo delle presenze</w:t>
      </w:r>
      <w:r w:rsidR="00093E31" w:rsidRPr="00653F2A">
        <w:rPr>
          <w:lang w:val="it-IT"/>
        </w:rPr>
        <w:t xml:space="preserve"> </w:t>
      </w:r>
      <w:r>
        <w:rPr>
          <w:lang w:val="it-IT"/>
        </w:rPr>
        <w:t>degli alunni nella maggior parte delle sedici classi, dovuto per lo più alla sempre più minacciosa presenza del banditismo proprio nelle zone di foresta adiacenti i campi pigmei.</w:t>
      </w:r>
    </w:p>
    <w:p w:rsidR="003B6976" w:rsidRDefault="00184125" w:rsidP="00653F2A">
      <w:pPr>
        <w:pStyle w:val="Paragrafoelenco"/>
        <w:numPr>
          <w:ilvl w:val="0"/>
          <w:numId w:val="1"/>
        </w:numPr>
        <w:spacing w:before="0" w:beforeAutospacing="0" w:after="0" w:afterAutospacing="0"/>
        <w:jc w:val="both"/>
        <w:rPr>
          <w:lang w:val="it-IT"/>
        </w:rPr>
      </w:pPr>
      <w:r>
        <w:rPr>
          <w:lang w:val="it-IT"/>
        </w:rPr>
        <w:t>Continua</w:t>
      </w:r>
      <w:r w:rsidR="003B6976">
        <w:rPr>
          <w:lang w:val="it-IT"/>
        </w:rPr>
        <w:t>,</w:t>
      </w:r>
      <w:r>
        <w:rPr>
          <w:lang w:val="it-IT"/>
        </w:rPr>
        <w:t xml:space="preserve"> </w:t>
      </w:r>
      <w:r w:rsidR="003B6976">
        <w:rPr>
          <w:lang w:val="it-IT"/>
        </w:rPr>
        <w:t>con buoni profitti, la frequenza di alunni pimei del PPE nelle scuole primarie dello Stato o della parrocchia di Mangina o di altre Comunità di fede sia protestanti sia islamiche.</w:t>
      </w:r>
    </w:p>
    <w:p w:rsidR="00D32CEB" w:rsidRDefault="00D32CEB" w:rsidP="00653F2A">
      <w:pPr>
        <w:pStyle w:val="Paragrafoelenco"/>
        <w:numPr>
          <w:ilvl w:val="0"/>
          <w:numId w:val="1"/>
        </w:numPr>
        <w:spacing w:before="0" w:beforeAutospacing="0" w:after="0" w:afterAutospacing="0"/>
        <w:jc w:val="both"/>
        <w:rPr>
          <w:lang w:val="it-IT"/>
        </w:rPr>
      </w:pPr>
      <w:r>
        <w:rPr>
          <w:lang w:val="it-IT"/>
        </w:rPr>
        <w:t>Abbiamo constatato che i nostri meccanici e autisti non sono ancor entrati nella mentalità per cui le macchine e le relative batterie richiedono una manutenzione regolare e continua</w:t>
      </w:r>
      <w:r w:rsidR="004B48DC">
        <w:rPr>
          <w:lang w:val="it-IT"/>
        </w:rPr>
        <w:t xml:space="preserve"> </w:t>
      </w:r>
      <w:r w:rsidR="00947C76">
        <w:rPr>
          <w:lang w:val="it-IT"/>
        </w:rPr>
        <w:t>dopo ogni viaggio</w:t>
      </w:r>
      <w:r w:rsidR="004B48DC">
        <w:rPr>
          <w:lang w:val="it-IT"/>
        </w:rPr>
        <w:t>,</w:t>
      </w:r>
      <w:r w:rsidR="00947C76">
        <w:rPr>
          <w:lang w:val="it-IT"/>
        </w:rPr>
        <w:t xml:space="preserve"> date le strade e le condizioni climatiche spesso ‘impossibili’.</w:t>
      </w:r>
      <w:r>
        <w:rPr>
          <w:lang w:val="it-IT"/>
        </w:rPr>
        <w:t xml:space="preserve"> </w:t>
      </w:r>
    </w:p>
    <w:p w:rsidR="005F5F7F" w:rsidRPr="00653F2A" w:rsidRDefault="003B6976" w:rsidP="003B6976">
      <w:pPr>
        <w:pStyle w:val="Paragrafoelenco"/>
        <w:spacing w:before="0" w:beforeAutospacing="0" w:after="0" w:afterAutospacing="0"/>
        <w:ind w:left="600"/>
        <w:jc w:val="both"/>
        <w:rPr>
          <w:lang w:val="it-IT"/>
        </w:rPr>
      </w:pPr>
      <w:r>
        <w:rPr>
          <w:lang w:val="it-IT"/>
        </w:rPr>
        <w:t xml:space="preserve"> </w:t>
      </w:r>
      <w:r w:rsidR="00093E31" w:rsidRPr="00653F2A">
        <w:rPr>
          <w:lang w:val="it-IT"/>
        </w:rPr>
        <w:t xml:space="preserve">                                      </w:t>
      </w:r>
    </w:p>
    <w:p w:rsidR="00A1698E" w:rsidRDefault="00A1698E" w:rsidP="00D4317B">
      <w:pPr>
        <w:spacing w:before="0" w:beforeAutospacing="0" w:after="0" w:afterAutospacing="0"/>
        <w:jc w:val="both"/>
        <w:rPr>
          <w:lang w:val="it-IT"/>
        </w:rPr>
      </w:pPr>
      <w:r>
        <w:rPr>
          <w:lang w:val="it-IT"/>
        </w:rPr>
        <w:t xml:space="preserve">  </w:t>
      </w:r>
      <w:r w:rsidR="00093E31">
        <w:rPr>
          <w:lang w:val="it-IT"/>
        </w:rPr>
        <w:t xml:space="preserve"> </w:t>
      </w:r>
      <w:r>
        <w:rPr>
          <w:lang w:val="it-IT"/>
        </w:rPr>
        <w:t xml:space="preserve">Una novità: abbiamo </w:t>
      </w:r>
      <w:r w:rsidR="003D20F6">
        <w:rPr>
          <w:lang w:val="it-IT"/>
        </w:rPr>
        <w:t>nomin</w:t>
      </w:r>
      <w:r>
        <w:rPr>
          <w:lang w:val="it-IT"/>
        </w:rPr>
        <w:t xml:space="preserve">ato il collaboratore KALUNGERO MUTAHWA KYEROKYERO </w:t>
      </w:r>
      <w:r w:rsidR="00E95571">
        <w:rPr>
          <w:lang w:val="it-IT"/>
        </w:rPr>
        <w:t xml:space="preserve">EDGARD </w:t>
      </w:r>
      <w:r>
        <w:rPr>
          <w:lang w:val="it-IT"/>
        </w:rPr>
        <w:t xml:space="preserve">(da tutti chiamato </w:t>
      </w:r>
      <w:r w:rsidR="00E95571">
        <w:rPr>
          <w:lang w:val="it-IT"/>
        </w:rPr>
        <w:t>K</w:t>
      </w:r>
      <w:r>
        <w:rPr>
          <w:lang w:val="it-IT"/>
        </w:rPr>
        <w:t>IRUMBA</w:t>
      </w:r>
      <w:r w:rsidR="00E95571">
        <w:rPr>
          <w:lang w:val="it-IT"/>
        </w:rPr>
        <w:t xml:space="preserve">), </w:t>
      </w:r>
      <w:r w:rsidR="003D20F6">
        <w:rPr>
          <w:lang w:val="it-IT"/>
        </w:rPr>
        <w:t>G</w:t>
      </w:r>
      <w:r w:rsidR="00E95571">
        <w:rPr>
          <w:lang w:val="it-IT"/>
        </w:rPr>
        <w:t xml:space="preserve">estore-Ispettore Generale del P.P.E., cioè controllore del lavoro di collaboratori e insegnanti, animatore esecutivo dei programmi indicati da me e da Benito e, infine, </w:t>
      </w:r>
      <w:r w:rsidR="003D20F6">
        <w:rPr>
          <w:lang w:val="it-IT"/>
        </w:rPr>
        <w:t>incaricato</w:t>
      </w:r>
      <w:r w:rsidR="00E95571">
        <w:rPr>
          <w:lang w:val="it-IT"/>
        </w:rPr>
        <w:t xml:space="preserve"> </w:t>
      </w:r>
      <w:r w:rsidR="003D20F6">
        <w:rPr>
          <w:lang w:val="it-IT"/>
        </w:rPr>
        <w:t>della consegna degli aiuti economic</w:t>
      </w:r>
      <w:r w:rsidR="004B48DC">
        <w:rPr>
          <w:lang w:val="it-IT"/>
        </w:rPr>
        <w:t>i a collaboratori e insegnanti</w:t>
      </w:r>
      <w:r w:rsidR="003D20F6">
        <w:rPr>
          <w:lang w:val="it-IT"/>
        </w:rPr>
        <w:t xml:space="preserve"> da effettuare insieme con l’Ispettore scolastico ALAIN MAHAMBA.</w:t>
      </w:r>
    </w:p>
    <w:p w:rsidR="003D20F6" w:rsidRDefault="003D20F6" w:rsidP="00D4317B">
      <w:pPr>
        <w:spacing w:before="0" w:beforeAutospacing="0" w:after="0" w:afterAutospacing="0"/>
        <w:jc w:val="both"/>
        <w:rPr>
          <w:lang w:val="it-IT"/>
        </w:rPr>
      </w:pPr>
      <w:r>
        <w:rPr>
          <w:lang w:val="it-IT"/>
        </w:rPr>
        <w:t xml:space="preserve">   Ancora una volta non abbiamo potuto andare a Etabe 3/Kadodo, a causa dei banditi che infestano la zona.</w:t>
      </w:r>
    </w:p>
    <w:p w:rsidR="003D20F6" w:rsidRDefault="003D20F6" w:rsidP="00D4317B">
      <w:pPr>
        <w:spacing w:before="0" w:beforeAutospacing="0" w:after="0" w:afterAutospacing="0"/>
        <w:jc w:val="both"/>
        <w:rPr>
          <w:lang w:val="it-IT"/>
        </w:rPr>
      </w:pPr>
      <w:r>
        <w:rPr>
          <w:lang w:val="it-IT"/>
        </w:rPr>
        <w:t xml:space="preserve">   La situazione politica: il paese è ormai colo</w:t>
      </w:r>
      <w:r w:rsidR="004B48DC">
        <w:rPr>
          <w:lang w:val="it-IT"/>
        </w:rPr>
        <w:t>nizzato dagli USA tramite la TV,</w:t>
      </w:r>
      <w:r>
        <w:rPr>
          <w:lang w:val="it-IT"/>
        </w:rPr>
        <w:t xml:space="preserve"> la radio OKAPI della MONUSCO (dei caschi blu dell’ONU) e il presidente KABILA</w:t>
      </w:r>
      <w:r w:rsidR="007639F1">
        <w:rPr>
          <w:lang w:val="it-IT"/>
        </w:rPr>
        <w:t xml:space="preserve"> con i suoi manutengoli – deputati e senatori del suo partito e dei partiti suoi alleati.</w:t>
      </w:r>
    </w:p>
    <w:p w:rsidR="007639F1" w:rsidRDefault="007639F1" w:rsidP="00D4317B">
      <w:pPr>
        <w:spacing w:before="0" w:beforeAutospacing="0" w:after="0" w:afterAutospacing="0"/>
        <w:jc w:val="both"/>
        <w:rPr>
          <w:lang w:val="it-IT"/>
        </w:rPr>
      </w:pPr>
      <w:r>
        <w:rPr>
          <w:lang w:val="it-IT"/>
        </w:rPr>
        <w:t xml:space="preserve">   La piega della sua politica si sta orientando su quella che era del dittatore MOBUTU.</w:t>
      </w:r>
    </w:p>
    <w:p w:rsidR="007639F1" w:rsidRDefault="007639F1" w:rsidP="00D4317B">
      <w:pPr>
        <w:spacing w:before="0" w:beforeAutospacing="0" w:after="0" w:afterAutospacing="0"/>
        <w:jc w:val="both"/>
        <w:rPr>
          <w:lang w:val="it-IT"/>
        </w:rPr>
      </w:pPr>
    </w:p>
    <w:p w:rsidR="007639F1" w:rsidRDefault="007639F1" w:rsidP="007639F1">
      <w:pPr>
        <w:spacing w:before="0" w:beforeAutospacing="0" w:after="0" w:afterAutospacing="0"/>
        <w:jc w:val="right"/>
        <w:rPr>
          <w:lang w:val="it-IT"/>
        </w:rPr>
      </w:pPr>
      <w:r>
        <w:rPr>
          <w:lang w:val="it-IT"/>
        </w:rPr>
        <w:t>Barberino Val d’Elsa, martedì 27.10.2015</w:t>
      </w:r>
    </w:p>
    <w:p w:rsidR="007639F1" w:rsidRDefault="007639F1" w:rsidP="007639F1">
      <w:pPr>
        <w:spacing w:before="0" w:beforeAutospacing="0" w:after="0" w:afterAutospacing="0"/>
        <w:jc w:val="right"/>
        <w:rPr>
          <w:lang w:val="it-IT"/>
        </w:rPr>
      </w:pPr>
    </w:p>
    <w:p w:rsidR="00FE3222" w:rsidRDefault="007639F1" w:rsidP="00D4317B">
      <w:pPr>
        <w:spacing w:before="0" w:beforeAutospacing="0" w:after="0" w:afterAutospacing="0"/>
        <w:jc w:val="both"/>
        <w:rPr>
          <w:lang w:val="it-IT"/>
        </w:rPr>
      </w:pPr>
      <w:r>
        <w:rPr>
          <w:lang w:val="it-IT"/>
        </w:rPr>
        <w:t xml:space="preserve">   A Mangina, oltre alla situazione pericolosa a causa della presenza minacciosa  di seguaci dell’ISIS, detti AL SHABAH, originari dalla Somalia (a ciò è servita la colonizzazione italiana?), che imperversano insieme con bande di soldati congolesi fuori controllo</w:t>
      </w:r>
      <w:r w:rsidR="003D20F6">
        <w:rPr>
          <w:lang w:val="it-IT"/>
        </w:rPr>
        <w:t xml:space="preserve"> </w:t>
      </w:r>
      <w:r>
        <w:rPr>
          <w:lang w:val="it-IT"/>
        </w:rPr>
        <w:t xml:space="preserve">e con civili datisi al banditismo; oltre a tutto ciò c’è anche il comportamento mercantilistico </w:t>
      </w:r>
      <w:r w:rsidR="00FE3222">
        <w:rPr>
          <w:lang w:val="it-IT"/>
        </w:rPr>
        <w:t xml:space="preserve">di certi gruppi ‘religiosi’, quali le suore congolesi di Mangina e le loro consorelle della Congregazione delle Suore Oblate dell’Assunzione. A Mangina queste suore hanno la proprietà e la gestione diretta di un ospedale e due dispensari. L’ospedale è camuffato col nome di Centro Medico di Riferimento, così evitano le tasse di un vero ospedale. E va anche bene. Però ci sono due nei: è la struttura sanitaria più cara tra le numerose non cattoliche presenti a Mangina; non vi è più operante il fondo economico umanitario di aiuto ai più poveri… Inoltre se un  malato non </w:t>
      </w:r>
      <w:r w:rsidR="00FE3222">
        <w:rPr>
          <w:lang w:val="it-IT"/>
        </w:rPr>
        <w:lastRenderedPageBreak/>
        <w:t>riesce a pagare le fatture salate viene costretto a restare in residenza forzata all’ospedale, lasciandolo uscire di giorno solo per andare a cercare i soldi!</w:t>
      </w:r>
    </w:p>
    <w:p w:rsidR="003D20F6" w:rsidRDefault="00FE3222" w:rsidP="00D4317B">
      <w:pPr>
        <w:spacing w:before="0" w:beforeAutospacing="0" w:after="0" w:afterAutospacing="0"/>
        <w:jc w:val="both"/>
        <w:rPr>
          <w:lang w:val="it-IT"/>
        </w:rPr>
      </w:pPr>
      <w:r>
        <w:rPr>
          <w:lang w:val="it-IT"/>
        </w:rPr>
        <w:t xml:space="preserve">   Di </w:t>
      </w:r>
      <w:r w:rsidR="0031708E">
        <w:rPr>
          <w:lang w:val="it-IT"/>
        </w:rPr>
        <w:t>tutto questo ho i documenti autografi del personale stesso dell’ospedale e ho intenzione di informarne il Vaticano e la Casa generalizia di dette suore: sarebbe ora di smetterla con tali scandali! Sono intervenuto a Mangina ma le suore mi hanno pubblicamente deriso. Vediamo se anche in Vaticano e nella loro Casa generalizia mi derideranno.</w:t>
      </w:r>
    </w:p>
    <w:p w:rsidR="00705273" w:rsidRDefault="00705273" w:rsidP="00D4317B">
      <w:pPr>
        <w:spacing w:before="0" w:beforeAutospacing="0" w:after="0" w:afterAutospacing="0"/>
        <w:jc w:val="both"/>
        <w:rPr>
          <w:lang w:val="it-IT"/>
        </w:rPr>
      </w:pPr>
    </w:p>
    <w:p w:rsidR="00705273" w:rsidRDefault="00705273" w:rsidP="00705273">
      <w:pPr>
        <w:spacing w:before="0" w:beforeAutospacing="0" w:after="0" w:afterAutospacing="0"/>
        <w:jc w:val="right"/>
        <w:rPr>
          <w:lang w:val="it-IT"/>
        </w:rPr>
      </w:pPr>
      <w:r>
        <w:rPr>
          <w:lang w:val="it-IT"/>
        </w:rPr>
        <w:t>Barberino Val d’Elsa, 8 dicembre 2015</w:t>
      </w:r>
    </w:p>
    <w:p w:rsidR="00705273" w:rsidRDefault="00705273" w:rsidP="00705273">
      <w:pPr>
        <w:spacing w:before="0" w:beforeAutospacing="0" w:after="0" w:afterAutospacing="0"/>
        <w:jc w:val="right"/>
        <w:rPr>
          <w:lang w:val="it-IT"/>
        </w:rPr>
      </w:pPr>
    </w:p>
    <w:p w:rsidR="00705273" w:rsidRDefault="00705273" w:rsidP="00705273">
      <w:pPr>
        <w:spacing w:before="0" w:beforeAutospacing="0" w:after="0" w:afterAutospacing="0"/>
        <w:jc w:val="both"/>
        <w:rPr>
          <w:i/>
          <w:lang w:val="it-IT"/>
        </w:rPr>
      </w:pPr>
      <w:r>
        <w:rPr>
          <w:lang w:val="it-IT"/>
        </w:rPr>
        <w:t xml:space="preserve">   </w:t>
      </w:r>
      <w:r>
        <w:rPr>
          <w:i/>
          <w:lang w:val="it-IT"/>
        </w:rPr>
        <w:t>Cari amici del Progetto, come d’abitudine</w:t>
      </w:r>
      <w:r w:rsidR="00D24776">
        <w:rPr>
          <w:i/>
          <w:lang w:val="it-IT"/>
        </w:rPr>
        <w:t xml:space="preserve"> diamo il resoconto delle spese sostenute nell’ultimo nostro soggiorno in Congo. Sarebbe come un dono natalizio da voi fatto ai Pigmei tramite il Progetto; dono anche per voi il bene che così avete potuto fare: il Bimbo la cui nascita ricordiamo a Natale nascerà così nei vostri cuori grazie alla riconoscenza dei nostri e vostri amici Pigmei.</w:t>
      </w:r>
    </w:p>
    <w:p w:rsidR="000036D3" w:rsidRDefault="000036D3" w:rsidP="00705273">
      <w:pPr>
        <w:spacing w:before="0" w:beforeAutospacing="0" w:after="0" w:afterAutospacing="0"/>
        <w:jc w:val="both"/>
        <w:rPr>
          <w:i/>
          <w:lang w:val="it-IT"/>
        </w:rPr>
      </w:pPr>
      <w:r>
        <w:rPr>
          <w:i/>
          <w:lang w:val="it-IT"/>
        </w:rPr>
        <w:t xml:space="preserve">   In questi giorni in cui il Natale è strumentalizzato come pretesto di divisioni, di odio e di guerre, preferiamo porgervi i nostri AUGURI nello spirito evangelico della misericordia, solidarietà e fratellanza poste da Papa Francesco al centro dell’anno giubilare.</w:t>
      </w:r>
    </w:p>
    <w:p w:rsidR="004E601D" w:rsidRDefault="00705273" w:rsidP="00705273">
      <w:pPr>
        <w:spacing w:before="0" w:beforeAutospacing="0" w:after="0" w:afterAutospacing="0"/>
        <w:jc w:val="both"/>
        <w:rPr>
          <w:i/>
          <w:lang w:val="it-IT"/>
        </w:rPr>
      </w:pPr>
      <w:r>
        <w:rPr>
          <w:i/>
          <w:lang w:val="it-IT"/>
        </w:rPr>
        <w:t xml:space="preserve">                            </w:t>
      </w:r>
    </w:p>
    <w:p w:rsidR="00F02E20" w:rsidRDefault="00705273" w:rsidP="00F02E20">
      <w:pPr>
        <w:spacing w:after="0" w:afterAutospacing="0"/>
        <w:jc w:val="center"/>
        <w:rPr>
          <w:b/>
          <w:i/>
        </w:rPr>
      </w:pPr>
      <w:r>
        <w:rPr>
          <w:i/>
          <w:lang w:val="it-IT"/>
        </w:rPr>
        <w:t xml:space="preserve">    </w:t>
      </w:r>
      <w:r w:rsidR="00F02E20" w:rsidRPr="00DA28E2">
        <w:rPr>
          <w:b/>
          <w:i/>
          <w:lang w:val="it-IT"/>
        </w:rPr>
        <w:t>Spese Agosto</w:t>
      </w:r>
      <w:r w:rsidR="00F02E20">
        <w:rPr>
          <w:b/>
          <w:i/>
        </w:rPr>
        <w:t xml:space="preserve"> </w:t>
      </w:r>
      <w:r w:rsidR="00F02E20" w:rsidRPr="00DA28E2">
        <w:rPr>
          <w:b/>
          <w:i/>
          <w:lang w:val="it-IT"/>
        </w:rPr>
        <w:t>–</w:t>
      </w:r>
      <w:r w:rsidR="00F02E20">
        <w:rPr>
          <w:b/>
          <w:i/>
          <w:lang w:val="it-IT"/>
        </w:rPr>
        <w:t xml:space="preserve"> </w:t>
      </w:r>
      <w:r w:rsidR="00F02E20" w:rsidRPr="00DA28E2">
        <w:rPr>
          <w:b/>
          <w:i/>
          <w:lang w:val="it-IT"/>
        </w:rPr>
        <w:t>Ottobre</w:t>
      </w:r>
      <w:r w:rsidR="00F02E20">
        <w:rPr>
          <w:b/>
          <w:i/>
        </w:rPr>
        <w:t xml:space="preserve"> 2015</w:t>
      </w:r>
    </w:p>
    <w:p w:rsidR="00F02E20" w:rsidRDefault="00F02E20" w:rsidP="00F02E20">
      <w:pPr>
        <w:spacing w:before="0" w:beforeAutospacing="0" w:after="0" w:afterAutospacing="0"/>
        <w:jc w:val="center"/>
        <w:rPr>
          <w:b/>
          <w:i/>
        </w:rPr>
      </w:pPr>
    </w:p>
    <w:tbl>
      <w:tblPr>
        <w:tblStyle w:val="Grigliatabella"/>
        <w:tblW w:w="5000" w:type="pct"/>
        <w:tblLook w:val="04A0"/>
      </w:tblPr>
      <w:tblGrid>
        <w:gridCol w:w="7905"/>
        <w:gridCol w:w="1949"/>
      </w:tblGrid>
      <w:tr w:rsidR="00F02E20" w:rsidRPr="00DA28E2" w:rsidTr="003B699B">
        <w:tc>
          <w:tcPr>
            <w:tcW w:w="4011" w:type="pct"/>
          </w:tcPr>
          <w:p w:rsidR="00F02E20" w:rsidRPr="00DA28E2" w:rsidRDefault="00F02E20" w:rsidP="003B699B">
            <w:pPr>
              <w:spacing w:beforeAutospacing="0" w:afterAutospacing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CAUSALE</w:t>
            </w:r>
          </w:p>
        </w:tc>
        <w:tc>
          <w:tcPr>
            <w:tcW w:w="989" w:type="pct"/>
          </w:tcPr>
          <w:p w:rsidR="00F02E20" w:rsidRPr="00DA28E2" w:rsidRDefault="00F02E20" w:rsidP="003B699B">
            <w:pPr>
              <w:spacing w:beforeAutospacing="0" w:afterAutospacing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USD</w:t>
            </w:r>
          </w:p>
        </w:tc>
      </w:tr>
      <w:tr w:rsidR="00F02E20" w:rsidRPr="00F52DFD" w:rsidTr="003B699B">
        <w:tc>
          <w:tcPr>
            <w:tcW w:w="4011" w:type="pct"/>
          </w:tcPr>
          <w:p w:rsidR="00F02E20" w:rsidRPr="00F52DFD" w:rsidRDefault="00F02E20" w:rsidP="003B699B">
            <w:pPr>
              <w:spacing w:beforeAutospacing="0" w:afterAutospacing="0"/>
              <w:jc w:val="both"/>
              <w:rPr>
                <w:lang w:val="it-IT"/>
              </w:rPr>
            </w:pPr>
            <w:r w:rsidRPr="00DA28E2">
              <w:rPr>
                <w:lang w:val="it-IT"/>
              </w:rPr>
              <w:t>Aiuti mensili</w:t>
            </w:r>
            <w:r w:rsidRPr="00F52DFD">
              <w:rPr>
                <w:lang w:val="it-IT"/>
              </w:rPr>
              <w:t xml:space="preserve"> ai</w:t>
            </w:r>
            <w:r w:rsidRPr="00DA28E2">
              <w:rPr>
                <w:lang w:val="it-IT"/>
              </w:rPr>
              <w:t xml:space="preserve"> collaboratori</w:t>
            </w:r>
            <w:r w:rsidRPr="00F52DFD">
              <w:rPr>
                <w:lang w:val="it-IT"/>
              </w:rPr>
              <w:t xml:space="preserve"> del P.P.E.</w:t>
            </w:r>
          </w:p>
        </w:tc>
        <w:tc>
          <w:tcPr>
            <w:tcW w:w="989" w:type="pct"/>
          </w:tcPr>
          <w:p w:rsidR="00F02E20" w:rsidRPr="00F52DFD" w:rsidRDefault="00F02E20" w:rsidP="003B699B">
            <w:pPr>
              <w:spacing w:beforeAutospacing="0" w:afterAutospacing="0"/>
              <w:jc w:val="right"/>
              <w:rPr>
                <w:lang w:val="it-IT"/>
              </w:rPr>
            </w:pPr>
            <w:r>
              <w:rPr>
                <w:lang w:val="it-IT"/>
              </w:rPr>
              <w:t>1.086,00</w:t>
            </w:r>
          </w:p>
        </w:tc>
      </w:tr>
      <w:tr w:rsidR="00F02E20" w:rsidRPr="00F52DFD" w:rsidTr="003B699B">
        <w:tc>
          <w:tcPr>
            <w:tcW w:w="4011" w:type="pct"/>
          </w:tcPr>
          <w:p w:rsidR="00F02E20" w:rsidRPr="00F52DFD" w:rsidRDefault="00F02E20" w:rsidP="003B699B">
            <w:pPr>
              <w:spacing w:beforeAutospacing="0" w:afterAutospacing="0"/>
              <w:jc w:val="both"/>
              <w:rPr>
                <w:lang w:val="it-IT"/>
              </w:rPr>
            </w:pPr>
            <w:r>
              <w:rPr>
                <w:lang w:val="it-IT"/>
              </w:rPr>
              <w:t>Aiuti mensili ai maestri delle scuole del P.P.E.</w:t>
            </w:r>
          </w:p>
        </w:tc>
        <w:tc>
          <w:tcPr>
            <w:tcW w:w="989" w:type="pct"/>
          </w:tcPr>
          <w:p w:rsidR="00F02E20" w:rsidRPr="00F52DFD" w:rsidRDefault="00F02E20" w:rsidP="003B699B">
            <w:pPr>
              <w:spacing w:beforeAutospacing="0" w:afterAutospacing="0"/>
              <w:jc w:val="right"/>
              <w:rPr>
                <w:lang w:val="it-IT"/>
              </w:rPr>
            </w:pPr>
            <w:r>
              <w:rPr>
                <w:lang w:val="it-IT"/>
              </w:rPr>
              <w:t>769,00</w:t>
            </w:r>
          </w:p>
        </w:tc>
      </w:tr>
      <w:tr w:rsidR="00F02E20" w:rsidRPr="00F52DFD" w:rsidTr="003B699B">
        <w:tc>
          <w:tcPr>
            <w:tcW w:w="4011" w:type="pct"/>
          </w:tcPr>
          <w:p w:rsidR="00F02E20" w:rsidRPr="00F52DFD" w:rsidRDefault="00F02E20" w:rsidP="003B699B">
            <w:pPr>
              <w:spacing w:beforeAutospacing="0" w:afterAutospacing="0"/>
              <w:jc w:val="both"/>
              <w:rPr>
                <w:lang w:val="it-IT"/>
              </w:rPr>
            </w:pPr>
            <w:r>
              <w:rPr>
                <w:lang w:val="it-IT"/>
              </w:rPr>
              <w:t>Aiuti scolastici per i figli dei collab.:  1° trim. a.sc.2015-2016</w:t>
            </w:r>
          </w:p>
        </w:tc>
        <w:tc>
          <w:tcPr>
            <w:tcW w:w="989" w:type="pct"/>
          </w:tcPr>
          <w:p w:rsidR="00F02E20" w:rsidRPr="00F52DFD" w:rsidRDefault="00F02E20" w:rsidP="003B699B">
            <w:pPr>
              <w:spacing w:beforeAutospacing="0" w:afterAutospacing="0"/>
              <w:jc w:val="right"/>
              <w:rPr>
                <w:lang w:val="it-IT"/>
              </w:rPr>
            </w:pPr>
            <w:r>
              <w:rPr>
                <w:lang w:val="it-IT"/>
              </w:rPr>
              <w:t>890,60</w:t>
            </w:r>
          </w:p>
        </w:tc>
      </w:tr>
      <w:tr w:rsidR="00F02E20" w:rsidRPr="00F52DFD" w:rsidTr="003B699B">
        <w:tc>
          <w:tcPr>
            <w:tcW w:w="4011" w:type="pct"/>
          </w:tcPr>
          <w:p w:rsidR="00F02E20" w:rsidRPr="00F52DFD" w:rsidRDefault="00F02E20" w:rsidP="003B699B">
            <w:pPr>
              <w:spacing w:beforeAutospacing="0" w:afterAutospacing="0"/>
              <w:jc w:val="both"/>
              <w:rPr>
                <w:lang w:val="it-IT"/>
              </w:rPr>
            </w:pPr>
            <w:r>
              <w:rPr>
                <w:lang w:val="it-IT"/>
              </w:rPr>
              <w:t xml:space="preserve">Aiuti scolastici per i figli dei maestri: 1° trim. a.sc. 2015-2016 </w:t>
            </w:r>
          </w:p>
        </w:tc>
        <w:tc>
          <w:tcPr>
            <w:tcW w:w="989" w:type="pct"/>
          </w:tcPr>
          <w:p w:rsidR="00F02E20" w:rsidRPr="00F52DFD" w:rsidRDefault="00F02E20" w:rsidP="003B699B">
            <w:pPr>
              <w:spacing w:beforeAutospacing="0" w:afterAutospacing="0"/>
              <w:jc w:val="right"/>
              <w:rPr>
                <w:lang w:val="it-IT"/>
              </w:rPr>
            </w:pPr>
            <w:r>
              <w:rPr>
                <w:lang w:val="it-IT"/>
              </w:rPr>
              <w:t>781,90</w:t>
            </w:r>
          </w:p>
        </w:tc>
      </w:tr>
      <w:tr w:rsidR="00F02E20" w:rsidRPr="00F52DFD" w:rsidTr="003B699B">
        <w:tc>
          <w:tcPr>
            <w:tcW w:w="4011" w:type="pct"/>
          </w:tcPr>
          <w:p w:rsidR="00F02E20" w:rsidRDefault="00F02E20" w:rsidP="003B699B">
            <w:pPr>
              <w:spacing w:beforeAutospacing="0" w:afterAutospacing="0"/>
              <w:jc w:val="both"/>
              <w:rPr>
                <w:lang w:val="it-IT"/>
              </w:rPr>
            </w:pPr>
            <w:r>
              <w:rPr>
                <w:lang w:val="it-IT"/>
              </w:rPr>
              <w:t xml:space="preserve">Aiuti per 12 al. Pigm. E.P. KIZITO: 1° trim. a.sc. 2015-2016 </w:t>
            </w:r>
          </w:p>
        </w:tc>
        <w:tc>
          <w:tcPr>
            <w:tcW w:w="989" w:type="pct"/>
          </w:tcPr>
          <w:p w:rsidR="00F02E20" w:rsidRDefault="00F02E20" w:rsidP="003B699B">
            <w:pPr>
              <w:spacing w:beforeAutospacing="0" w:afterAutospacing="0"/>
              <w:jc w:val="right"/>
              <w:rPr>
                <w:lang w:val="it-IT"/>
              </w:rPr>
            </w:pPr>
            <w:r>
              <w:rPr>
                <w:lang w:val="it-IT"/>
              </w:rPr>
              <w:t>180,00</w:t>
            </w:r>
          </w:p>
        </w:tc>
      </w:tr>
      <w:tr w:rsidR="00F02E20" w:rsidRPr="00F52DFD" w:rsidTr="003B699B">
        <w:tc>
          <w:tcPr>
            <w:tcW w:w="4011" w:type="pct"/>
          </w:tcPr>
          <w:p w:rsidR="00F02E20" w:rsidRPr="00F52DFD" w:rsidRDefault="00F02E20" w:rsidP="003B699B">
            <w:pPr>
              <w:spacing w:beforeAutospacing="0" w:afterAutospacing="0"/>
              <w:jc w:val="both"/>
              <w:rPr>
                <w:lang w:val="it-IT"/>
              </w:rPr>
            </w:pPr>
            <w:r>
              <w:rPr>
                <w:lang w:val="it-IT"/>
              </w:rPr>
              <w:t xml:space="preserve">Aiuti scolastici per i figli di Congolesi: 1° trim. a.sc. 2015-2016  </w:t>
            </w:r>
          </w:p>
        </w:tc>
        <w:tc>
          <w:tcPr>
            <w:tcW w:w="989" w:type="pct"/>
          </w:tcPr>
          <w:p w:rsidR="00F02E20" w:rsidRPr="00F52DFD" w:rsidRDefault="00F02E20" w:rsidP="003B699B">
            <w:pPr>
              <w:spacing w:beforeAutospacing="0" w:afterAutospacing="0"/>
              <w:jc w:val="right"/>
              <w:rPr>
                <w:lang w:val="it-IT"/>
              </w:rPr>
            </w:pPr>
            <w:r>
              <w:rPr>
                <w:lang w:val="it-IT"/>
              </w:rPr>
              <w:t>946,90</w:t>
            </w:r>
          </w:p>
        </w:tc>
      </w:tr>
      <w:tr w:rsidR="00F02E20" w:rsidRPr="00F52DFD" w:rsidTr="003B699B">
        <w:tc>
          <w:tcPr>
            <w:tcW w:w="4011" w:type="pct"/>
          </w:tcPr>
          <w:p w:rsidR="00F02E20" w:rsidRPr="00F52DFD" w:rsidRDefault="00F02E20" w:rsidP="003B699B">
            <w:pPr>
              <w:spacing w:beforeAutospacing="0" w:afterAutospacing="0"/>
              <w:jc w:val="both"/>
              <w:rPr>
                <w:lang w:val="it-IT"/>
              </w:rPr>
            </w:pPr>
            <w:r>
              <w:rPr>
                <w:lang w:val="it-IT"/>
              </w:rPr>
              <w:t>Spese varie *</w:t>
            </w:r>
          </w:p>
        </w:tc>
        <w:tc>
          <w:tcPr>
            <w:tcW w:w="989" w:type="pct"/>
          </w:tcPr>
          <w:p w:rsidR="00F02E20" w:rsidRPr="00F52DFD" w:rsidRDefault="00F02E20" w:rsidP="003B699B">
            <w:pPr>
              <w:spacing w:beforeAutospacing="0" w:afterAutospacing="0"/>
              <w:jc w:val="right"/>
              <w:rPr>
                <w:lang w:val="it-IT"/>
              </w:rPr>
            </w:pPr>
            <w:r>
              <w:rPr>
                <w:lang w:val="it-IT"/>
              </w:rPr>
              <w:t>4.350,47</w:t>
            </w:r>
          </w:p>
        </w:tc>
      </w:tr>
      <w:tr w:rsidR="00F02E20" w:rsidRPr="00F52DFD" w:rsidTr="003B699B">
        <w:tc>
          <w:tcPr>
            <w:tcW w:w="4011" w:type="pct"/>
          </w:tcPr>
          <w:p w:rsidR="00F02E20" w:rsidRPr="00F52DFD" w:rsidRDefault="00F02E20" w:rsidP="003B699B">
            <w:pPr>
              <w:spacing w:beforeAutospacing="0" w:afterAutospacing="0"/>
              <w:jc w:val="both"/>
              <w:rPr>
                <w:lang w:val="it-IT"/>
              </w:rPr>
            </w:pPr>
            <w:r>
              <w:rPr>
                <w:lang w:val="it-IT"/>
              </w:rPr>
              <w:t>Viaggio A-R Italia-RDC-Italia via Uganda**</w:t>
            </w:r>
          </w:p>
        </w:tc>
        <w:tc>
          <w:tcPr>
            <w:tcW w:w="989" w:type="pct"/>
          </w:tcPr>
          <w:p w:rsidR="00F02E20" w:rsidRPr="00F52DFD" w:rsidRDefault="00F02E20" w:rsidP="003B699B">
            <w:pPr>
              <w:spacing w:beforeAutospacing="0" w:afterAutospacing="0"/>
              <w:jc w:val="right"/>
              <w:rPr>
                <w:lang w:val="it-IT"/>
              </w:rPr>
            </w:pPr>
            <w:r>
              <w:rPr>
                <w:lang w:val="it-IT"/>
              </w:rPr>
              <w:t>2.655,00</w:t>
            </w:r>
          </w:p>
        </w:tc>
      </w:tr>
      <w:tr w:rsidR="00F02E20" w:rsidRPr="00F52DFD" w:rsidTr="003B699B">
        <w:tc>
          <w:tcPr>
            <w:tcW w:w="4011" w:type="pct"/>
          </w:tcPr>
          <w:p w:rsidR="00F02E20" w:rsidRPr="00730036" w:rsidRDefault="00F02E20" w:rsidP="003B699B">
            <w:pPr>
              <w:spacing w:beforeAutospacing="0" w:afterAutospacing="0"/>
              <w:jc w:val="right"/>
              <w:rPr>
                <w:b/>
                <w:i/>
                <w:lang w:val="it-IT"/>
              </w:rPr>
            </w:pPr>
            <w:r>
              <w:rPr>
                <w:b/>
                <w:i/>
                <w:lang w:val="it-IT"/>
              </w:rPr>
              <w:t>TOT</w:t>
            </w:r>
          </w:p>
        </w:tc>
        <w:tc>
          <w:tcPr>
            <w:tcW w:w="989" w:type="pct"/>
          </w:tcPr>
          <w:p w:rsidR="00F02E20" w:rsidRPr="00F52DFD" w:rsidRDefault="00F02E20" w:rsidP="003B699B">
            <w:pPr>
              <w:spacing w:beforeAutospacing="0" w:afterAutospacing="0"/>
              <w:jc w:val="right"/>
              <w:rPr>
                <w:lang w:val="it-IT"/>
              </w:rPr>
            </w:pPr>
            <w:r>
              <w:rPr>
                <w:lang w:val="it-IT"/>
              </w:rPr>
              <w:fldChar w:fldCharType="begin"/>
            </w:r>
            <w:r>
              <w:rPr>
                <w:lang w:val="it-IT"/>
              </w:rPr>
              <w:instrText xml:space="preserve"> =SUM(ABOVE) </w:instrText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11.659,87</w:t>
            </w:r>
            <w:r>
              <w:rPr>
                <w:lang w:val="it-IT"/>
              </w:rPr>
              <w:fldChar w:fldCharType="end"/>
            </w:r>
          </w:p>
        </w:tc>
      </w:tr>
    </w:tbl>
    <w:p w:rsidR="00F02E20" w:rsidRDefault="00F02E20" w:rsidP="00F02E20">
      <w:pPr>
        <w:spacing w:before="0" w:beforeAutospacing="0" w:after="0" w:afterAutospacing="0"/>
        <w:jc w:val="both"/>
        <w:rPr>
          <w:lang w:val="it-IT"/>
        </w:rPr>
      </w:pPr>
    </w:p>
    <w:p w:rsidR="00F02E20" w:rsidRDefault="00F02E20" w:rsidP="00F02E20">
      <w:pPr>
        <w:spacing w:before="0" w:beforeAutospacing="0" w:after="0" w:afterAutospacing="0"/>
        <w:jc w:val="both"/>
        <w:rPr>
          <w:lang w:val="it-IT"/>
        </w:rPr>
      </w:pPr>
      <w:r w:rsidRPr="00730036">
        <w:rPr>
          <w:lang w:val="it-IT"/>
        </w:rPr>
        <w:t>*</w:t>
      </w:r>
      <w:r>
        <w:rPr>
          <w:lang w:val="it-IT"/>
        </w:rPr>
        <w:t xml:space="preserve"> Spese varie: cibo, costruzioni, riparazioni meccaniche, documenti di viaggio,  strumenti di lavoro,  carburanti (benzina, gasolio), vestiario e calzature,  medicinali, taxi per collaboratori e maestri: A-R Mangina-Beni, A-R Mangina-Teturi, A-R Mangina-Byakato.</w:t>
      </w:r>
    </w:p>
    <w:p w:rsidR="00F02E20" w:rsidRDefault="00F02E20" w:rsidP="00F02E20">
      <w:pPr>
        <w:spacing w:before="0" w:beforeAutospacing="0" w:after="0" w:afterAutospacing="0"/>
        <w:jc w:val="both"/>
        <w:rPr>
          <w:lang w:val="it-IT"/>
        </w:rPr>
      </w:pPr>
      <w:r>
        <w:rPr>
          <w:lang w:val="it-IT"/>
        </w:rPr>
        <w:t>** Visa RDC, biglietti aerei, visa UGANDA, taxi, pernottamenti a KLA, pasti, aiuti: all’assistente ugandese di viaggio, alla scorta armata congolese e agli agenti congolesi di frontiera.</w:t>
      </w:r>
    </w:p>
    <w:p w:rsidR="00705273" w:rsidRPr="00705273" w:rsidRDefault="00705273" w:rsidP="00705273">
      <w:pPr>
        <w:spacing w:before="0" w:beforeAutospacing="0" w:after="0" w:afterAutospacing="0"/>
        <w:jc w:val="both"/>
        <w:rPr>
          <w:i/>
          <w:lang w:val="it-IT"/>
        </w:rPr>
      </w:pPr>
      <w:r>
        <w:rPr>
          <w:i/>
          <w:lang w:val="it-IT"/>
        </w:rPr>
        <w:t xml:space="preserve">  </w:t>
      </w:r>
    </w:p>
    <w:p w:rsidR="0097374A" w:rsidRDefault="0097374A" w:rsidP="00D4317B">
      <w:pPr>
        <w:spacing w:before="0" w:beforeAutospacing="0" w:after="0" w:afterAutospacing="0"/>
        <w:jc w:val="both"/>
        <w:rPr>
          <w:lang w:val="it-IT"/>
        </w:rPr>
      </w:pPr>
    </w:p>
    <w:p w:rsidR="005D2DB1" w:rsidRDefault="005D2DB1" w:rsidP="00D4317B">
      <w:pPr>
        <w:spacing w:before="0" w:beforeAutospacing="0" w:after="0" w:afterAutospacing="0"/>
        <w:jc w:val="both"/>
        <w:rPr>
          <w:lang w:val="it-IT"/>
        </w:rPr>
      </w:pPr>
    </w:p>
    <w:p w:rsidR="00CD0CB8" w:rsidRPr="00CD0CB8" w:rsidRDefault="00CD0CB8" w:rsidP="00D4317B">
      <w:pPr>
        <w:spacing w:before="0" w:beforeAutospacing="0" w:after="0" w:afterAutospacing="0"/>
        <w:jc w:val="both"/>
        <w:rPr>
          <w:i/>
          <w:lang w:val="it-IT"/>
        </w:rPr>
      </w:pPr>
      <w:r>
        <w:rPr>
          <w:lang w:val="it-IT"/>
        </w:rPr>
        <w:t xml:space="preserve">                                           </w:t>
      </w:r>
      <w:r w:rsidR="004E601D">
        <w:rPr>
          <w:lang w:val="it-IT"/>
        </w:rPr>
        <w:t xml:space="preserve">                        </w:t>
      </w:r>
      <w:r>
        <w:rPr>
          <w:i/>
          <w:lang w:val="it-IT"/>
        </w:rPr>
        <w:t>P. Antonio</w:t>
      </w:r>
      <w:r w:rsidR="004E601D">
        <w:rPr>
          <w:i/>
          <w:lang w:val="it-IT"/>
        </w:rPr>
        <w:t xml:space="preserve"> e Benito</w:t>
      </w:r>
      <w:r>
        <w:rPr>
          <w:i/>
          <w:lang w:val="it-IT"/>
        </w:rPr>
        <w:t xml:space="preserve"> Mazzucato</w:t>
      </w:r>
    </w:p>
    <w:p w:rsidR="008E2A0B" w:rsidRDefault="008E2A0B" w:rsidP="00D4317B">
      <w:pPr>
        <w:spacing w:before="0" w:beforeAutospacing="0" w:after="0" w:afterAutospacing="0"/>
        <w:jc w:val="both"/>
        <w:rPr>
          <w:lang w:val="it-IT"/>
        </w:rPr>
      </w:pPr>
    </w:p>
    <w:p w:rsidR="0097374A" w:rsidRDefault="0097374A" w:rsidP="00D4317B">
      <w:pPr>
        <w:spacing w:before="0" w:beforeAutospacing="0" w:after="0" w:afterAutospacing="0"/>
        <w:jc w:val="both"/>
        <w:rPr>
          <w:lang w:val="it-IT"/>
        </w:rPr>
      </w:pPr>
    </w:p>
    <w:p w:rsidR="00F02E20" w:rsidRDefault="00CD0CB8" w:rsidP="00F02E20">
      <w:pPr>
        <w:pStyle w:val="Titolo3"/>
        <w:tabs>
          <w:tab w:val="left" w:pos="266"/>
        </w:tabs>
        <w:spacing w:line="100" w:lineRule="atLeast"/>
        <w:ind w:firstLine="0"/>
        <w:jc w:val="left"/>
        <w:rPr>
          <w:b/>
          <w:i/>
          <w:sz w:val="16"/>
          <w:u w:val="single"/>
        </w:rPr>
      </w:pPr>
      <w:r>
        <w:rPr>
          <w:b/>
          <w:i/>
          <w:sz w:val="16"/>
          <w:u w:val="single"/>
        </w:rPr>
        <w:lastRenderedPageBreak/>
        <w:t xml:space="preserve">                     </w:t>
      </w:r>
      <w:r w:rsidR="008E2A0B" w:rsidRPr="005D2DB1">
        <w:rPr>
          <w:b/>
          <w:i/>
          <w:sz w:val="16"/>
          <w:u w:val="single"/>
        </w:rPr>
        <w:t>RECAPITI PER CORRISPONDENZA SCRITTA</w:t>
      </w:r>
    </w:p>
    <w:p w:rsidR="00F02E20" w:rsidRPr="00F02E20" w:rsidRDefault="00F02E20" w:rsidP="00F02E20">
      <w:pPr>
        <w:spacing w:before="0" w:beforeAutospacing="0" w:after="0" w:afterAutospacing="0"/>
        <w:rPr>
          <w:lang w:val="it-IT" w:eastAsia="it-IT"/>
        </w:rPr>
      </w:pPr>
    </w:p>
    <w:p w:rsidR="008E2A0B" w:rsidRPr="00CD0CB8" w:rsidRDefault="008E2A0B" w:rsidP="008E2A0B">
      <w:pPr>
        <w:numPr>
          <w:ilvl w:val="0"/>
          <w:numId w:val="2"/>
        </w:numPr>
        <w:tabs>
          <w:tab w:val="left" w:pos="266"/>
        </w:tabs>
        <w:spacing w:before="0" w:beforeAutospacing="0" w:after="0" w:afterAutospacing="0" w:line="100" w:lineRule="atLeast"/>
        <w:rPr>
          <w:b/>
          <w:i/>
          <w:sz w:val="16"/>
          <w:u w:val="single"/>
        </w:rPr>
      </w:pPr>
      <w:r w:rsidRPr="00705273">
        <w:rPr>
          <w:b/>
          <w:i/>
          <w:sz w:val="16"/>
          <w:u w:val="single"/>
          <w:lang w:val="it-IT"/>
        </w:rPr>
        <w:t>per l’ ITALIA</w:t>
      </w:r>
    </w:p>
    <w:p w:rsidR="008E2A0B" w:rsidRDefault="008E2A0B" w:rsidP="008E2A0B">
      <w:pPr>
        <w:pStyle w:val="Titolo2"/>
        <w:tabs>
          <w:tab w:val="left" w:pos="266"/>
        </w:tabs>
        <w:spacing w:line="100" w:lineRule="atLeast"/>
        <w:jc w:val="left"/>
        <w:rPr>
          <w:sz w:val="16"/>
        </w:rPr>
      </w:pPr>
      <w:r>
        <w:rPr>
          <w:sz w:val="16"/>
        </w:rPr>
        <w:t xml:space="preserve">P. Antonio Mazzucato – P.zza Matteotti 9/F/68 – 39100 BOLZANO    </w:t>
      </w:r>
    </w:p>
    <w:p w:rsidR="008E2A0B" w:rsidRDefault="008E2A0B" w:rsidP="008E2A0B">
      <w:pPr>
        <w:pStyle w:val="Titolo2"/>
        <w:tabs>
          <w:tab w:val="left" w:pos="266"/>
        </w:tabs>
        <w:spacing w:line="100" w:lineRule="atLeast"/>
        <w:jc w:val="left"/>
      </w:pPr>
      <w:r>
        <w:rPr>
          <w:b/>
          <w:sz w:val="16"/>
        </w:rPr>
        <w:t>e-mail</w:t>
      </w:r>
      <w:r>
        <w:rPr>
          <w:sz w:val="16"/>
        </w:rPr>
        <w:t xml:space="preserve">: </w:t>
      </w:r>
      <w:hyperlink r:id="rId7" w:history="1">
        <w:r w:rsidRPr="008E2A0B">
          <w:rPr>
            <w:rStyle w:val="Collegamentoipertestuale"/>
            <w:color w:val="auto"/>
            <w:sz w:val="16"/>
          </w:rPr>
          <w:t>benito.mazzucato@gmail.com</w:t>
        </w:r>
      </w:hyperlink>
    </w:p>
    <w:p w:rsidR="00F02E20" w:rsidRPr="00F02E20" w:rsidRDefault="00F02E20" w:rsidP="00F02E20">
      <w:pPr>
        <w:spacing w:before="0" w:beforeAutospacing="0" w:after="0" w:afterAutospacing="0"/>
        <w:rPr>
          <w:lang w:val="it-IT" w:eastAsia="it-IT"/>
        </w:rPr>
      </w:pPr>
    </w:p>
    <w:p w:rsidR="008E2A0B" w:rsidRPr="008E2A0B" w:rsidRDefault="008E2A0B" w:rsidP="008E2A0B">
      <w:pPr>
        <w:pStyle w:val="Titolo2"/>
        <w:numPr>
          <w:ilvl w:val="0"/>
          <w:numId w:val="2"/>
        </w:numPr>
        <w:tabs>
          <w:tab w:val="left" w:pos="266"/>
        </w:tabs>
        <w:spacing w:line="100" w:lineRule="atLeast"/>
        <w:jc w:val="left"/>
        <w:rPr>
          <w:b/>
          <w:i/>
          <w:sz w:val="16"/>
          <w:u w:val="single"/>
        </w:rPr>
      </w:pPr>
      <w:r>
        <w:rPr>
          <w:b/>
          <w:i/>
          <w:sz w:val="16"/>
          <w:u w:val="single"/>
        </w:rPr>
        <w:t>per il CONGO</w:t>
      </w:r>
    </w:p>
    <w:p w:rsidR="008E2A0B" w:rsidRDefault="008E2A0B" w:rsidP="008E2A0B">
      <w:pPr>
        <w:pStyle w:val="Titolo2"/>
        <w:tabs>
          <w:tab w:val="left" w:pos="266"/>
        </w:tabs>
        <w:spacing w:line="20" w:lineRule="atLeast"/>
        <w:jc w:val="left"/>
        <w:rPr>
          <w:sz w:val="16"/>
        </w:rPr>
      </w:pPr>
      <w:r>
        <w:rPr>
          <w:sz w:val="16"/>
        </w:rPr>
        <w:t>P. Antonio Mazzucato – PROJET PYGMEES-</w:t>
      </w:r>
      <w:r w:rsidRPr="008E2A0B">
        <w:rPr>
          <w:sz w:val="16"/>
        </w:rPr>
        <w:t>ETABE</w:t>
      </w:r>
    </w:p>
    <w:p w:rsidR="008E2A0B" w:rsidRDefault="008E2A0B" w:rsidP="008E2A0B">
      <w:pPr>
        <w:pStyle w:val="Titolo2"/>
        <w:tabs>
          <w:tab w:val="left" w:pos="266"/>
        </w:tabs>
        <w:spacing w:line="20" w:lineRule="atLeast"/>
        <w:jc w:val="left"/>
        <w:rPr>
          <w:sz w:val="16"/>
        </w:rPr>
      </w:pPr>
      <w:r w:rsidRPr="008E2A0B">
        <w:rPr>
          <w:sz w:val="16"/>
        </w:rPr>
        <w:t xml:space="preserve">DIOCESE BUTEMBO-BENI – N.KIVU </w:t>
      </w:r>
      <w:r>
        <w:rPr>
          <w:sz w:val="16"/>
        </w:rPr>
        <w:t>–</w:t>
      </w:r>
      <w:r w:rsidRPr="008E2A0B">
        <w:rPr>
          <w:sz w:val="16"/>
        </w:rPr>
        <w:t xml:space="preserve"> RDC</w:t>
      </w:r>
    </w:p>
    <w:p w:rsidR="008E2A0B" w:rsidRDefault="008E2A0B" w:rsidP="008E2A0B">
      <w:pPr>
        <w:pStyle w:val="Titolo2"/>
        <w:tabs>
          <w:tab w:val="left" w:pos="266"/>
        </w:tabs>
        <w:spacing w:line="20" w:lineRule="atLeast"/>
        <w:jc w:val="left"/>
        <w:rPr>
          <w:sz w:val="16"/>
          <w:lang w:val="fr-FR"/>
        </w:rPr>
      </w:pPr>
      <w:r w:rsidRPr="008E2A0B">
        <w:rPr>
          <w:sz w:val="16"/>
          <w:lang w:val="fr-FR"/>
        </w:rPr>
        <w:t>C/o Mr et Mme R. DUCARME – FAUTREZ</w:t>
      </w:r>
    </w:p>
    <w:p w:rsidR="008E2A0B" w:rsidRPr="008E2A0B" w:rsidRDefault="008E2A0B" w:rsidP="008E2A0B">
      <w:pPr>
        <w:pStyle w:val="Titolo2"/>
        <w:tabs>
          <w:tab w:val="left" w:pos="266"/>
        </w:tabs>
        <w:spacing w:line="20" w:lineRule="atLeast"/>
        <w:jc w:val="left"/>
        <w:rPr>
          <w:sz w:val="16"/>
        </w:rPr>
      </w:pPr>
      <w:r w:rsidRPr="008E2A0B">
        <w:rPr>
          <w:sz w:val="16"/>
        </w:rPr>
        <w:t>Av. Du Paepedelle, 21</w:t>
      </w:r>
    </w:p>
    <w:p w:rsidR="00CD0CB8" w:rsidRDefault="008E2A0B" w:rsidP="00CD0CB8">
      <w:pPr>
        <w:pStyle w:val="Titolo2"/>
        <w:tabs>
          <w:tab w:val="left" w:pos="266"/>
        </w:tabs>
        <w:spacing w:line="20" w:lineRule="atLeast"/>
        <w:jc w:val="left"/>
        <w:rPr>
          <w:sz w:val="16"/>
        </w:rPr>
      </w:pPr>
      <w:r w:rsidRPr="008E2A0B">
        <w:rPr>
          <w:sz w:val="16"/>
        </w:rPr>
        <w:t>B. 1160                         BRUXELLES</w:t>
      </w:r>
    </w:p>
    <w:p w:rsidR="00F02E20" w:rsidRPr="00F02E20" w:rsidRDefault="00F02E20" w:rsidP="00F02E20">
      <w:pPr>
        <w:spacing w:before="0" w:beforeAutospacing="0" w:after="0" w:afterAutospacing="0"/>
        <w:rPr>
          <w:lang w:val="it-IT" w:eastAsia="it-IT"/>
        </w:rPr>
      </w:pPr>
    </w:p>
    <w:p w:rsidR="008E2A0B" w:rsidRDefault="00CD0CB8" w:rsidP="008E2A0B">
      <w:pPr>
        <w:pStyle w:val="Titolo2"/>
        <w:tabs>
          <w:tab w:val="left" w:pos="266"/>
        </w:tabs>
        <w:spacing w:line="20" w:lineRule="atLeast"/>
        <w:jc w:val="left"/>
        <w:rPr>
          <w:b/>
          <w:i/>
          <w:sz w:val="16"/>
          <w:u w:val="single"/>
        </w:rPr>
      </w:pPr>
      <w:r>
        <w:rPr>
          <w:b/>
          <w:i/>
          <w:sz w:val="16"/>
          <w:u w:val="single"/>
        </w:rPr>
        <w:t xml:space="preserve">                    </w:t>
      </w:r>
      <w:r w:rsidR="008E2A0B" w:rsidRPr="005D2DB1">
        <w:rPr>
          <w:b/>
          <w:i/>
          <w:sz w:val="16"/>
          <w:u w:val="single"/>
        </w:rPr>
        <w:t>PER COMUNICARE DIRETTAMENTE</w:t>
      </w:r>
    </w:p>
    <w:p w:rsidR="00F02E20" w:rsidRPr="00F02E20" w:rsidRDefault="00F02E20" w:rsidP="00F02E20">
      <w:pPr>
        <w:spacing w:before="0" w:beforeAutospacing="0" w:after="0" w:afterAutospacing="0"/>
        <w:rPr>
          <w:lang w:val="it-IT" w:eastAsia="it-IT"/>
        </w:rPr>
      </w:pPr>
    </w:p>
    <w:p w:rsidR="005D2DB1" w:rsidRPr="00CD0CB8" w:rsidRDefault="008E2A0B" w:rsidP="008E2A0B">
      <w:pPr>
        <w:pStyle w:val="Titolo4"/>
        <w:spacing w:line="100" w:lineRule="atLeast"/>
        <w:ind w:firstLine="0"/>
        <w:rPr>
          <w:b/>
          <w:sz w:val="16"/>
          <w:u w:val="single"/>
        </w:rPr>
      </w:pPr>
      <w:r w:rsidRPr="00CD0CB8">
        <w:rPr>
          <w:b/>
          <w:sz w:val="16"/>
          <w:u w:val="single"/>
        </w:rPr>
        <w:t xml:space="preserve">TEL         CELL              FAX                  </w:t>
      </w:r>
      <w:r w:rsidR="00CD0CB8" w:rsidRPr="00CD0CB8">
        <w:rPr>
          <w:b/>
          <w:sz w:val="16"/>
          <w:u w:val="single"/>
        </w:rPr>
        <w:t xml:space="preserve">     </w:t>
      </w:r>
      <w:r w:rsidRPr="00CD0CB8">
        <w:rPr>
          <w:b/>
          <w:sz w:val="16"/>
          <w:u w:val="single"/>
        </w:rPr>
        <w:t xml:space="preserve">A CHI                       </w:t>
      </w:r>
      <w:r w:rsidR="00CD0CB8">
        <w:rPr>
          <w:b/>
          <w:sz w:val="16"/>
          <w:u w:val="single"/>
        </w:rPr>
        <w:t xml:space="preserve">  </w:t>
      </w:r>
      <w:r w:rsidRPr="00CD0CB8">
        <w:rPr>
          <w:b/>
          <w:sz w:val="16"/>
          <w:u w:val="single"/>
        </w:rPr>
        <w:t>DOVE</w:t>
      </w:r>
    </w:p>
    <w:p w:rsidR="005D2DB1" w:rsidRDefault="008E2A0B" w:rsidP="005D2DB1">
      <w:pPr>
        <w:pStyle w:val="Titolo4"/>
        <w:spacing w:line="100" w:lineRule="atLeast"/>
        <w:ind w:firstLine="0"/>
        <w:rPr>
          <w:b/>
          <w:sz w:val="16"/>
        </w:rPr>
      </w:pPr>
      <w:r w:rsidRPr="008E2A0B">
        <w:rPr>
          <w:b/>
          <w:sz w:val="16"/>
        </w:rPr>
        <w:t>0471 912 000            0471 912 000      P. ANTONIO               BOLZANO</w:t>
      </w:r>
    </w:p>
    <w:p w:rsidR="005D2DB1" w:rsidRDefault="005D2DB1" w:rsidP="005D2DB1">
      <w:pPr>
        <w:pStyle w:val="Titolo4"/>
        <w:spacing w:line="100" w:lineRule="atLeast"/>
        <w:ind w:firstLine="0"/>
        <w:rPr>
          <w:b/>
          <w:sz w:val="16"/>
        </w:rPr>
      </w:pPr>
      <w:r>
        <w:rPr>
          <w:b/>
          <w:sz w:val="16"/>
        </w:rPr>
        <w:t xml:space="preserve">              </w:t>
      </w:r>
      <w:r w:rsidR="008E2A0B" w:rsidRPr="008E2A0B">
        <w:rPr>
          <w:b/>
          <w:sz w:val="16"/>
        </w:rPr>
        <w:t xml:space="preserve">+39 3662528691                   </w:t>
      </w:r>
      <w:r w:rsidR="00CD0CB8">
        <w:rPr>
          <w:b/>
          <w:sz w:val="16"/>
        </w:rPr>
        <w:t xml:space="preserve">   </w:t>
      </w:r>
      <w:r w:rsidR="008E2A0B" w:rsidRPr="008E2A0B">
        <w:rPr>
          <w:b/>
          <w:sz w:val="16"/>
        </w:rPr>
        <w:t>P. ANTONIO              ITALI</w:t>
      </w:r>
      <w:r>
        <w:rPr>
          <w:b/>
          <w:sz w:val="16"/>
        </w:rPr>
        <w:t>A</w:t>
      </w:r>
    </w:p>
    <w:p w:rsidR="005D2DB1" w:rsidRDefault="005D2DB1" w:rsidP="005D2DB1">
      <w:pPr>
        <w:pStyle w:val="Titolo4"/>
        <w:spacing w:line="100" w:lineRule="atLeast"/>
        <w:ind w:firstLine="0"/>
        <w:rPr>
          <w:b/>
          <w:sz w:val="16"/>
        </w:rPr>
      </w:pPr>
      <w:r>
        <w:rPr>
          <w:b/>
          <w:sz w:val="16"/>
        </w:rPr>
        <w:t xml:space="preserve">              </w:t>
      </w:r>
      <w:r w:rsidR="008E2A0B" w:rsidRPr="008E2A0B">
        <w:rPr>
          <w:b/>
          <w:sz w:val="16"/>
        </w:rPr>
        <w:t xml:space="preserve">+39  3345017484                   </w:t>
      </w:r>
      <w:r w:rsidR="00CD0CB8">
        <w:rPr>
          <w:b/>
          <w:sz w:val="16"/>
        </w:rPr>
        <w:t xml:space="preserve">   </w:t>
      </w:r>
      <w:r w:rsidR="008E2A0B" w:rsidRPr="008E2A0B">
        <w:rPr>
          <w:b/>
          <w:sz w:val="16"/>
        </w:rPr>
        <w:t>BENITO                    ITALIA</w:t>
      </w:r>
    </w:p>
    <w:p w:rsidR="00A24DB0" w:rsidRPr="00A24DB0" w:rsidRDefault="00A24DB0" w:rsidP="00A24DB0">
      <w:pPr>
        <w:spacing w:before="0" w:beforeAutospacing="0" w:after="0" w:afterAutospacing="0"/>
        <w:rPr>
          <w:lang w:val="it-IT" w:eastAsia="it-IT"/>
        </w:rPr>
      </w:pPr>
    </w:p>
    <w:p w:rsidR="008E2A0B" w:rsidRDefault="00CD0CB8" w:rsidP="005D2DB1">
      <w:pPr>
        <w:pStyle w:val="Titolo4"/>
        <w:spacing w:line="100" w:lineRule="atLeast"/>
        <w:ind w:firstLine="0"/>
        <w:rPr>
          <w:b/>
          <w:i/>
          <w:sz w:val="16"/>
          <w:u w:val="single"/>
        </w:rPr>
      </w:pPr>
      <w:r>
        <w:rPr>
          <w:b/>
          <w:i/>
          <w:sz w:val="16"/>
          <w:u w:val="single"/>
        </w:rPr>
        <w:t xml:space="preserve">                   </w:t>
      </w:r>
      <w:r w:rsidR="008E2A0B" w:rsidRPr="005D2DB1">
        <w:rPr>
          <w:b/>
          <w:i/>
          <w:sz w:val="16"/>
          <w:u w:val="single"/>
        </w:rPr>
        <w:t>PER INFORMAZIONI SUL “PROGETTO PIGMEI-ETABE”</w:t>
      </w:r>
    </w:p>
    <w:p w:rsidR="00A24DB0" w:rsidRPr="00A24DB0" w:rsidRDefault="00A24DB0" w:rsidP="00A24DB0">
      <w:pPr>
        <w:spacing w:before="0" w:beforeAutospacing="0" w:after="0" w:afterAutospacing="0"/>
        <w:rPr>
          <w:lang w:val="it-IT" w:eastAsia="it-IT"/>
        </w:rPr>
      </w:pPr>
    </w:p>
    <w:p w:rsidR="005D2DB1" w:rsidRDefault="00C82A10" w:rsidP="005D2DB1">
      <w:pPr>
        <w:pStyle w:val="Rientrocorpodeltesto"/>
        <w:spacing w:line="100" w:lineRule="atLeast"/>
        <w:ind w:firstLine="0"/>
        <w:jc w:val="left"/>
        <w:rPr>
          <w:sz w:val="16"/>
          <w:szCs w:val="16"/>
        </w:rPr>
      </w:pPr>
      <w:hyperlink r:id="rId8" w:history="1">
        <w:r w:rsidR="008E2A0B" w:rsidRPr="005D2DB1">
          <w:rPr>
            <w:rStyle w:val="Collegamentoipertestuale"/>
            <w:color w:val="auto"/>
            <w:sz w:val="16"/>
            <w:szCs w:val="16"/>
          </w:rPr>
          <w:t>www.progettopigmei.it</w:t>
        </w:r>
      </w:hyperlink>
    </w:p>
    <w:p w:rsidR="00F02E20" w:rsidRDefault="00F02E20" w:rsidP="005D2DB1">
      <w:pPr>
        <w:pStyle w:val="Rientrocorpodeltesto"/>
        <w:spacing w:line="100" w:lineRule="atLeast"/>
        <w:ind w:firstLine="0"/>
        <w:jc w:val="left"/>
        <w:rPr>
          <w:sz w:val="16"/>
          <w:szCs w:val="16"/>
        </w:rPr>
      </w:pPr>
    </w:p>
    <w:p w:rsidR="005D2DB1" w:rsidRDefault="00CD0CB8" w:rsidP="005D2DB1">
      <w:pPr>
        <w:pStyle w:val="Rientrocorpodeltesto"/>
        <w:spacing w:line="100" w:lineRule="atLeast"/>
        <w:ind w:firstLine="0"/>
        <w:jc w:val="left"/>
        <w:rPr>
          <w:b/>
          <w:i/>
          <w:sz w:val="16"/>
          <w:u w:val="single"/>
        </w:rPr>
      </w:pPr>
      <w:r>
        <w:rPr>
          <w:b/>
          <w:i/>
          <w:sz w:val="16"/>
          <w:u w:val="single"/>
        </w:rPr>
        <w:t xml:space="preserve">                                     </w:t>
      </w:r>
      <w:r w:rsidR="008E2A0B" w:rsidRPr="00CD0CB8">
        <w:rPr>
          <w:b/>
          <w:i/>
          <w:sz w:val="16"/>
          <w:u w:val="single"/>
        </w:rPr>
        <w:t>PER AIUTI</w:t>
      </w:r>
    </w:p>
    <w:p w:rsidR="00A24DB0" w:rsidRPr="00CD0CB8" w:rsidRDefault="00A24DB0" w:rsidP="005D2DB1">
      <w:pPr>
        <w:pStyle w:val="Rientrocorpodeltesto"/>
        <w:spacing w:line="100" w:lineRule="atLeast"/>
        <w:ind w:firstLine="0"/>
        <w:jc w:val="left"/>
        <w:rPr>
          <w:b/>
          <w:i/>
          <w:sz w:val="16"/>
          <w:u w:val="single"/>
        </w:rPr>
      </w:pPr>
    </w:p>
    <w:p w:rsidR="008E2A0B" w:rsidRPr="004E601D" w:rsidRDefault="008E2A0B" w:rsidP="005D2DB1">
      <w:pPr>
        <w:pStyle w:val="Rientrocorpodeltesto"/>
        <w:spacing w:line="100" w:lineRule="atLeast"/>
        <w:ind w:firstLine="0"/>
        <w:jc w:val="left"/>
        <w:rPr>
          <w:b/>
          <w:i/>
          <w:sz w:val="20"/>
        </w:rPr>
      </w:pPr>
      <w:r w:rsidRPr="004E601D">
        <w:rPr>
          <w:b/>
          <w:i/>
          <w:sz w:val="20"/>
        </w:rPr>
        <w:t>a)</w:t>
      </w:r>
    </w:p>
    <w:p w:rsidR="005D2DB1" w:rsidRDefault="008E2A0B" w:rsidP="005D2DB1">
      <w:pPr>
        <w:pStyle w:val="Titolo2"/>
        <w:tabs>
          <w:tab w:val="left" w:pos="266"/>
        </w:tabs>
        <w:spacing w:line="100" w:lineRule="atLeast"/>
        <w:jc w:val="left"/>
        <w:rPr>
          <w:sz w:val="16"/>
        </w:rPr>
      </w:pPr>
      <w:r>
        <w:rPr>
          <w:sz w:val="16"/>
        </w:rPr>
        <w:t>P. ANTONIO MAZZUCATO – AIUTO PIGMEI</w:t>
      </w:r>
    </w:p>
    <w:p w:rsidR="005D2DB1" w:rsidRDefault="008E2A0B" w:rsidP="005D2DB1">
      <w:pPr>
        <w:pStyle w:val="Titolo2"/>
        <w:tabs>
          <w:tab w:val="left" w:pos="266"/>
        </w:tabs>
        <w:spacing w:line="100" w:lineRule="atLeast"/>
        <w:jc w:val="left"/>
        <w:rPr>
          <w:sz w:val="16"/>
        </w:rPr>
      </w:pPr>
      <w:r w:rsidRPr="005D2DB1">
        <w:rPr>
          <w:sz w:val="16"/>
        </w:rPr>
        <w:t>CASSA RURALE DI BOLZANO</w:t>
      </w:r>
    </w:p>
    <w:p w:rsidR="008E2A0B" w:rsidRPr="005D2DB1" w:rsidRDefault="008E2A0B" w:rsidP="005D2DB1">
      <w:pPr>
        <w:pStyle w:val="Titolo2"/>
        <w:tabs>
          <w:tab w:val="left" w:pos="266"/>
        </w:tabs>
        <w:spacing w:line="100" w:lineRule="atLeast"/>
        <w:jc w:val="left"/>
        <w:rPr>
          <w:b/>
          <w:sz w:val="16"/>
        </w:rPr>
      </w:pPr>
      <w:r w:rsidRPr="005D2DB1">
        <w:rPr>
          <w:sz w:val="16"/>
        </w:rPr>
        <w:t xml:space="preserve">IBAN:   IT 26 C  08081 11604 000311000708      </w:t>
      </w:r>
    </w:p>
    <w:p w:rsidR="008E2A0B" w:rsidRDefault="008E2A0B" w:rsidP="008E2A0B">
      <w:pPr>
        <w:pStyle w:val="Titolo2"/>
        <w:tabs>
          <w:tab w:val="left" w:pos="266"/>
        </w:tabs>
        <w:spacing w:line="100" w:lineRule="atLeast"/>
        <w:jc w:val="left"/>
        <w:rPr>
          <w:sz w:val="16"/>
        </w:rPr>
      </w:pPr>
      <w:r>
        <w:rPr>
          <w:sz w:val="16"/>
        </w:rPr>
        <w:t xml:space="preserve">SWIFT-BIC:  RZSBIT21603  </w:t>
      </w:r>
      <w:r>
        <w:rPr>
          <w:b/>
          <w:sz w:val="16"/>
        </w:rPr>
        <w:t>(+)</w:t>
      </w:r>
      <w:r>
        <w:rPr>
          <w:sz w:val="16"/>
        </w:rPr>
        <w:t xml:space="preserve">                  (+) dall’estero</w:t>
      </w:r>
    </w:p>
    <w:p w:rsidR="00A24DB0" w:rsidRPr="00A24DB0" w:rsidRDefault="00A24DB0" w:rsidP="00A24DB0">
      <w:pPr>
        <w:spacing w:before="0" w:beforeAutospacing="0" w:after="0" w:afterAutospacing="0"/>
        <w:rPr>
          <w:lang w:val="it-IT" w:eastAsia="it-IT"/>
        </w:rPr>
      </w:pPr>
    </w:p>
    <w:p w:rsidR="005D2DB1" w:rsidRDefault="008E2A0B" w:rsidP="005D2DB1">
      <w:pPr>
        <w:pStyle w:val="Titolo5"/>
        <w:spacing w:line="100" w:lineRule="atLeast"/>
      </w:pPr>
      <w:r>
        <w:t>O p p u r e</w:t>
      </w:r>
    </w:p>
    <w:p w:rsidR="00A24DB0" w:rsidRDefault="00A24DB0" w:rsidP="005D2DB1">
      <w:pPr>
        <w:pStyle w:val="Titolo5"/>
        <w:spacing w:line="100" w:lineRule="atLeast"/>
        <w:rPr>
          <w:u w:val="single"/>
        </w:rPr>
      </w:pPr>
    </w:p>
    <w:p w:rsidR="008E2A0B" w:rsidRPr="005D2DB1" w:rsidRDefault="008E2A0B" w:rsidP="005D2DB1">
      <w:pPr>
        <w:pStyle w:val="Titolo5"/>
        <w:spacing w:line="100" w:lineRule="atLeast"/>
        <w:rPr>
          <w:b w:val="0"/>
          <w:u w:val="single"/>
        </w:rPr>
      </w:pPr>
      <w:r w:rsidRPr="005D2DB1">
        <w:rPr>
          <w:u w:val="single"/>
        </w:rPr>
        <w:t>b</w:t>
      </w:r>
      <w:r w:rsidRPr="005D2DB1">
        <w:rPr>
          <w:b w:val="0"/>
          <w:u w:val="single"/>
        </w:rPr>
        <w:t>) Per chi desidera detrarre dalla dichiarazione dei redditi</w:t>
      </w:r>
    </w:p>
    <w:p w:rsidR="008E2A0B" w:rsidRPr="005D2DB1" w:rsidRDefault="008E2A0B" w:rsidP="005D2DB1">
      <w:pPr>
        <w:pStyle w:val="Paragrafoelenco"/>
        <w:numPr>
          <w:ilvl w:val="0"/>
          <w:numId w:val="3"/>
        </w:numPr>
        <w:spacing w:before="0" w:beforeAutospacing="0" w:after="0" w:afterAutospacing="0" w:line="100" w:lineRule="atLeast"/>
        <w:jc w:val="both"/>
      </w:pPr>
      <w:r w:rsidRPr="005D2DB1">
        <w:t>c/c postale n. 12132395</w:t>
      </w:r>
    </w:p>
    <w:p w:rsidR="005D2DB1" w:rsidRPr="005D2DB1" w:rsidRDefault="008E2A0B" w:rsidP="008E2A0B">
      <w:pPr>
        <w:numPr>
          <w:ilvl w:val="0"/>
          <w:numId w:val="3"/>
        </w:numPr>
        <w:spacing w:before="0" w:beforeAutospacing="0" w:after="0" w:afterAutospacing="0" w:line="100" w:lineRule="atLeast"/>
        <w:jc w:val="both"/>
        <w:rPr>
          <w:lang w:val="it-IT"/>
        </w:rPr>
      </w:pPr>
      <w:r w:rsidRPr="00CD0CB8">
        <w:rPr>
          <w:u w:val="single"/>
          <w:lang w:val="it-IT"/>
        </w:rPr>
        <w:t xml:space="preserve">oppure </w:t>
      </w:r>
      <w:r w:rsidRPr="005D2DB1">
        <w:rPr>
          <w:lang w:val="it-IT"/>
        </w:rPr>
        <w:t>c/c bancario codice  IBAN:  IT 71G 08115 58711 000 3081 83376</w:t>
      </w:r>
    </w:p>
    <w:p w:rsidR="008E2A0B" w:rsidRPr="005D2DB1" w:rsidRDefault="008E2A0B" w:rsidP="005D2DB1">
      <w:pPr>
        <w:spacing w:before="0" w:beforeAutospacing="0" w:after="0" w:afterAutospacing="0" w:line="100" w:lineRule="atLeast"/>
        <w:ind w:left="720"/>
        <w:jc w:val="both"/>
        <w:rPr>
          <w:lang w:val="it-IT"/>
        </w:rPr>
      </w:pPr>
      <w:r w:rsidRPr="005D2DB1">
        <w:t>Cassa Raiffeisen di Lana</w:t>
      </w:r>
    </w:p>
    <w:p w:rsidR="005D2DB1" w:rsidRPr="005D2DB1" w:rsidRDefault="008E2A0B" w:rsidP="005D2DB1">
      <w:pPr>
        <w:numPr>
          <w:ilvl w:val="0"/>
          <w:numId w:val="4"/>
        </w:numPr>
        <w:spacing w:before="0" w:beforeAutospacing="0" w:after="0" w:afterAutospacing="0" w:line="100" w:lineRule="atLeast"/>
        <w:jc w:val="both"/>
        <w:rPr>
          <w:lang w:val="it-IT"/>
        </w:rPr>
      </w:pPr>
      <w:r w:rsidRPr="005D2DB1">
        <w:rPr>
          <w:lang w:val="it-IT"/>
        </w:rPr>
        <w:t xml:space="preserve">intestati alla </w:t>
      </w:r>
      <w:r w:rsidRPr="00CD0CB8">
        <w:rPr>
          <w:u w:val="single"/>
          <w:lang w:val="it-IT"/>
        </w:rPr>
        <w:t>Libera Associazione Volontaria Amici nel Mondo - o.n.l.u.s.</w:t>
      </w:r>
      <w:r w:rsidR="005D2DB1" w:rsidRPr="005D2DB1">
        <w:rPr>
          <w:lang w:val="it-IT"/>
        </w:rPr>
        <w:t xml:space="preserve"> </w:t>
      </w:r>
      <w:r w:rsidRPr="005D2DB1">
        <w:rPr>
          <w:lang w:val="it-IT"/>
        </w:rPr>
        <w:t xml:space="preserve"> Via Stazione, 37 - 39014 Postal (Bz)</w:t>
      </w:r>
    </w:p>
    <w:p w:rsidR="008E2A0B" w:rsidRPr="005D2DB1" w:rsidRDefault="005D2DB1" w:rsidP="005D2DB1">
      <w:pPr>
        <w:numPr>
          <w:ilvl w:val="0"/>
          <w:numId w:val="4"/>
        </w:numPr>
        <w:spacing w:before="0" w:beforeAutospacing="0" w:after="0" w:afterAutospacing="0" w:line="100" w:lineRule="atLeast"/>
        <w:jc w:val="both"/>
        <w:rPr>
          <w:lang w:val="it-IT"/>
        </w:rPr>
      </w:pPr>
      <w:r w:rsidRPr="00A24DB0">
        <w:rPr>
          <w:b/>
          <w:lang w:val="it-IT"/>
        </w:rPr>
        <w:t>A</w:t>
      </w:r>
      <w:r w:rsidR="008E2A0B" w:rsidRPr="00A24DB0">
        <w:rPr>
          <w:b/>
          <w:lang w:val="it-IT"/>
        </w:rPr>
        <w:t>TTENZIONE</w:t>
      </w:r>
      <w:r w:rsidR="008E2A0B" w:rsidRPr="005D2DB1">
        <w:rPr>
          <w:lang w:val="it-IT"/>
        </w:rPr>
        <w:t xml:space="preserve">! </w:t>
      </w:r>
      <w:r w:rsidR="008E2A0B" w:rsidRPr="005D2DB1">
        <w:rPr>
          <w:lang w:val="it-IT"/>
        </w:rPr>
        <w:tab/>
        <w:t>Per ogni versamento indicare esplicitamente la causale:</w:t>
      </w:r>
    </w:p>
    <w:p w:rsidR="008E2A0B" w:rsidRPr="005D2DB1" w:rsidRDefault="008E2A0B" w:rsidP="008E2A0B">
      <w:pPr>
        <w:spacing w:line="100" w:lineRule="atLeast"/>
        <w:jc w:val="both"/>
      </w:pPr>
      <w:r w:rsidRPr="005D2DB1">
        <w:rPr>
          <w:lang w:val="it-IT"/>
        </w:rPr>
        <w:t xml:space="preserve">                            </w:t>
      </w:r>
      <w:r w:rsidRPr="005D2DB1">
        <w:t>P. ANTONIO MAZZUCATO - AIUTO PIGMEI</w:t>
      </w:r>
    </w:p>
    <w:p w:rsidR="008E2A0B" w:rsidRPr="005D2DB1" w:rsidRDefault="008E2A0B" w:rsidP="008E2A0B">
      <w:pPr>
        <w:pStyle w:val="Pidipagina"/>
        <w:tabs>
          <w:tab w:val="clear" w:pos="4819"/>
          <w:tab w:val="clear" w:pos="9638"/>
        </w:tabs>
        <w:spacing w:line="100" w:lineRule="atLeast"/>
      </w:pPr>
    </w:p>
    <w:p w:rsidR="008E2A0B" w:rsidRDefault="008E2A0B" w:rsidP="008E2A0B">
      <w:pPr>
        <w:spacing w:line="100" w:lineRule="atLeast"/>
        <w:ind w:firstLine="567"/>
      </w:pPr>
    </w:p>
    <w:p w:rsidR="008E2A0B" w:rsidRDefault="008E2A0B" w:rsidP="008E2A0B">
      <w:pPr>
        <w:spacing w:line="100" w:lineRule="atLeast"/>
        <w:ind w:firstLine="567"/>
        <w:jc w:val="both"/>
        <w:rPr>
          <w:b/>
        </w:rPr>
      </w:pPr>
    </w:p>
    <w:p w:rsidR="008E2A0B" w:rsidRDefault="008E2A0B" w:rsidP="008E2A0B">
      <w:pPr>
        <w:ind w:firstLine="567"/>
        <w:jc w:val="both"/>
        <w:rPr>
          <w:b/>
        </w:rPr>
      </w:pPr>
    </w:p>
    <w:p w:rsidR="008E2A0B" w:rsidRPr="00960B7D" w:rsidRDefault="008E2A0B" w:rsidP="00D4317B">
      <w:pPr>
        <w:spacing w:before="0" w:beforeAutospacing="0" w:after="0" w:afterAutospacing="0"/>
        <w:jc w:val="both"/>
        <w:rPr>
          <w:lang w:val="it-IT"/>
        </w:rPr>
      </w:pPr>
    </w:p>
    <w:sectPr w:rsidR="008E2A0B" w:rsidRPr="00960B7D" w:rsidSect="00A24DB0">
      <w:footerReference w:type="default" r:id="rId9"/>
      <w:pgSz w:w="11906" w:h="16838" w:code="9"/>
      <w:pgMar w:top="993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77F8" w:rsidRDefault="00B977F8" w:rsidP="003D20F6">
      <w:pPr>
        <w:spacing w:before="0" w:after="0" w:line="240" w:lineRule="auto"/>
      </w:pPr>
      <w:r>
        <w:separator/>
      </w:r>
    </w:p>
  </w:endnote>
  <w:endnote w:type="continuationSeparator" w:id="1">
    <w:p w:rsidR="00B977F8" w:rsidRDefault="00B977F8" w:rsidP="003D20F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0337797"/>
      <w:docPartObj>
        <w:docPartGallery w:val="Page Numbers (Bottom of Page)"/>
        <w:docPartUnique/>
      </w:docPartObj>
    </w:sdtPr>
    <w:sdtContent>
      <w:p w:rsidR="004E601D" w:rsidRDefault="004E601D" w:rsidP="004E601D">
        <w:pPr>
          <w:pStyle w:val="Pidipagina"/>
          <w:spacing w:before="100" w:after="100"/>
          <w:jc w:val="center"/>
        </w:pPr>
        <w:fldSimple w:instr=" PAGE   \* MERGEFORMAT ">
          <w:r w:rsidR="00A24DB0">
            <w:rPr>
              <w:noProof/>
            </w:rPr>
            <w:t>4</w:t>
          </w:r>
        </w:fldSimple>
      </w:p>
    </w:sdtContent>
  </w:sdt>
  <w:p w:rsidR="00184125" w:rsidRDefault="00184125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77F8" w:rsidRDefault="00B977F8" w:rsidP="003D20F6">
      <w:pPr>
        <w:spacing w:before="0" w:after="0" w:line="240" w:lineRule="auto"/>
      </w:pPr>
      <w:r>
        <w:separator/>
      </w:r>
    </w:p>
  </w:footnote>
  <w:footnote w:type="continuationSeparator" w:id="1">
    <w:p w:rsidR="00B977F8" w:rsidRDefault="00B977F8" w:rsidP="003D20F6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FF3130"/>
    <w:multiLevelType w:val="singleLevel"/>
    <w:tmpl w:val="8AD6D2C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>
    <w:nsid w:val="620771FC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>
    <w:nsid w:val="62494EA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7E6545B4"/>
    <w:multiLevelType w:val="hybridMultilevel"/>
    <w:tmpl w:val="A3D4706E"/>
    <w:lvl w:ilvl="0" w:tplc="4ADA0226">
      <w:start w:val="1"/>
      <w:numFmt w:val="lowerLetter"/>
      <w:lvlText w:val="%1)"/>
      <w:lvlJc w:val="left"/>
      <w:pPr>
        <w:ind w:left="60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960B7D"/>
    <w:rsid w:val="000036D3"/>
    <w:rsid w:val="00093E31"/>
    <w:rsid w:val="00184125"/>
    <w:rsid w:val="0031708E"/>
    <w:rsid w:val="003B6976"/>
    <w:rsid w:val="003D20F6"/>
    <w:rsid w:val="00412452"/>
    <w:rsid w:val="00465D4B"/>
    <w:rsid w:val="004B48DC"/>
    <w:rsid w:val="004D342D"/>
    <w:rsid w:val="004E601D"/>
    <w:rsid w:val="00547249"/>
    <w:rsid w:val="005D2DB1"/>
    <w:rsid w:val="005F5F7F"/>
    <w:rsid w:val="00653F2A"/>
    <w:rsid w:val="00705273"/>
    <w:rsid w:val="007224C0"/>
    <w:rsid w:val="007639F1"/>
    <w:rsid w:val="00792681"/>
    <w:rsid w:val="007F0FA5"/>
    <w:rsid w:val="007F4695"/>
    <w:rsid w:val="008E2A0B"/>
    <w:rsid w:val="00947C76"/>
    <w:rsid w:val="00960B7D"/>
    <w:rsid w:val="0097374A"/>
    <w:rsid w:val="009D4E65"/>
    <w:rsid w:val="00A1698E"/>
    <w:rsid w:val="00A24DB0"/>
    <w:rsid w:val="00A765E1"/>
    <w:rsid w:val="00B5695F"/>
    <w:rsid w:val="00B90BF7"/>
    <w:rsid w:val="00B977F8"/>
    <w:rsid w:val="00C65552"/>
    <w:rsid w:val="00C82A10"/>
    <w:rsid w:val="00CD0CB8"/>
    <w:rsid w:val="00D24776"/>
    <w:rsid w:val="00D32CEB"/>
    <w:rsid w:val="00D4317B"/>
    <w:rsid w:val="00E95571"/>
    <w:rsid w:val="00F02E20"/>
    <w:rsid w:val="00F16D6A"/>
    <w:rsid w:val="00F61FF0"/>
    <w:rsid w:val="00FE3222"/>
    <w:rsid w:val="00FF053D"/>
    <w:rsid w:val="00FF0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 w:val="24"/>
        <w:szCs w:val="24"/>
        <w:lang w:val="it-IT" w:eastAsia="en-US" w:bidi="ar-SA"/>
      </w:rPr>
    </w:rPrDefault>
    <w:pPrDefault>
      <w:pPr>
        <w:spacing w:before="100" w:beforeAutospacing="1" w:after="100" w:afterAutospacing="1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D342D"/>
    <w:rPr>
      <w:lang w:val="fr-FR"/>
    </w:rPr>
  </w:style>
  <w:style w:type="paragraph" w:styleId="Titolo1">
    <w:name w:val="heading 1"/>
    <w:basedOn w:val="Normale"/>
    <w:next w:val="Normale"/>
    <w:link w:val="Titolo1Carattere"/>
    <w:qFormat/>
    <w:rsid w:val="004D34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qFormat/>
    <w:rsid w:val="008E2A0B"/>
    <w:pPr>
      <w:keepNext/>
      <w:spacing w:before="0" w:beforeAutospacing="0" w:after="0" w:afterAutospacing="0" w:line="240" w:lineRule="auto"/>
      <w:jc w:val="center"/>
      <w:outlineLvl w:val="1"/>
    </w:pPr>
    <w:rPr>
      <w:rFonts w:eastAsia="Times New Roman" w:cs="Times New Roman"/>
      <w:szCs w:val="20"/>
      <w:lang w:val="it-IT" w:eastAsia="it-IT"/>
    </w:rPr>
  </w:style>
  <w:style w:type="paragraph" w:styleId="Titolo3">
    <w:name w:val="heading 3"/>
    <w:basedOn w:val="Normale"/>
    <w:next w:val="Normale"/>
    <w:link w:val="Titolo3Carattere"/>
    <w:qFormat/>
    <w:rsid w:val="008E2A0B"/>
    <w:pPr>
      <w:keepNext/>
      <w:spacing w:before="0" w:beforeAutospacing="0" w:after="0" w:afterAutospacing="0" w:line="240" w:lineRule="auto"/>
      <w:ind w:firstLine="567"/>
      <w:jc w:val="right"/>
      <w:outlineLvl w:val="2"/>
    </w:pPr>
    <w:rPr>
      <w:rFonts w:eastAsia="Times New Roman" w:cs="Times New Roman"/>
      <w:szCs w:val="20"/>
      <w:lang w:val="it-IT" w:eastAsia="it-IT"/>
    </w:rPr>
  </w:style>
  <w:style w:type="paragraph" w:styleId="Titolo4">
    <w:name w:val="heading 4"/>
    <w:basedOn w:val="Normale"/>
    <w:next w:val="Normale"/>
    <w:link w:val="Titolo4Carattere"/>
    <w:qFormat/>
    <w:rsid w:val="008E2A0B"/>
    <w:pPr>
      <w:keepNext/>
      <w:spacing w:before="0" w:beforeAutospacing="0" w:after="0" w:afterAutospacing="0" w:line="240" w:lineRule="auto"/>
      <w:ind w:firstLine="567"/>
      <w:jc w:val="both"/>
      <w:outlineLvl w:val="3"/>
    </w:pPr>
    <w:rPr>
      <w:rFonts w:eastAsia="Times New Roman" w:cs="Times New Roman"/>
      <w:szCs w:val="20"/>
      <w:lang w:val="it-IT" w:eastAsia="it-IT"/>
    </w:rPr>
  </w:style>
  <w:style w:type="paragraph" w:styleId="Titolo5">
    <w:name w:val="heading 5"/>
    <w:basedOn w:val="Normale"/>
    <w:next w:val="Normale"/>
    <w:link w:val="Titolo5Carattere"/>
    <w:qFormat/>
    <w:rsid w:val="008E2A0B"/>
    <w:pPr>
      <w:keepNext/>
      <w:spacing w:before="0" w:beforeAutospacing="0" w:after="0" w:afterAutospacing="0" w:line="240" w:lineRule="auto"/>
      <w:outlineLvl w:val="4"/>
    </w:pPr>
    <w:rPr>
      <w:rFonts w:eastAsia="Times New Roman" w:cs="Times New Roman"/>
      <w:b/>
      <w:i/>
      <w:sz w:val="20"/>
      <w:szCs w:val="20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D34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/>
    </w:rPr>
  </w:style>
  <w:style w:type="paragraph" w:styleId="Nessunaspaziatura">
    <w:name w:val="No Spacing"/>
    <w:uiPriority w:val="1"/>
    <w:qFormat/>
    <w:rsid w:val="004D342D"/>
    <w:pPr>
      <w:spacing w:line="240" w:lineRule="auto"/>
    </w:pPr>
    <w:rPr>
      <w:lang w:val="fr-FR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D20F6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D20F6"/>
    <w:rPr>
      <w:lang w:val="fr-FR"/>
    </w:rPr>
  </w:style>
  <w:style w:type="paragraph" w:styleId="Pidipagina">
    <w:name w:val="footer"/>
    <w:basedOn w:val="Normale"/>
    <w:link w:val="PidipaginaCarattere"/>
    <w:uiPriority w:val="99"/>
    <w:unhideWhenUsed/>
    <w:rsid w:val="003D20F6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20F6"/>
    <w:rPr>
      <w:lang w:val="fr-FR"/>
    </w:rPr>
  </w:style>
  <w:style w:type="paragraph" w:styleId="Paragrafoelenco">
    <w:name w:val="List Paragraph"/>
    <w:basedOn w:val="Normale"/>
    <w:uiPriority w:val="34"/>
    <w:qFormat/>
    <w:rsid w:val="00653F2A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rsid w:val="008E2A0B"/>
    <w:rPr>
      <w:rFonts w:eastAsia="Times New Roman" w:cs="Times New Roman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8E2A0B"/>
    <w:rPr>
      <w:rFonts w:eastAsia="Times New Roman" w:cs="Times New Roman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8E2A0B"/>
    <w:rPr>
      <w:rFonts w:eastAsia="Times New Roman" w:cs="Times New Roman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8E2A0B"/>
    <w:rPr>
      <w:rFonts w:eastAsia="Times New Roman" w:cs="Times New Roman"/>
      <w:b/>
      <w:i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rsid w:val="008E2A0B"/>
    <w:pPr>
      <w:spacing w:before="0" w:beforeAutospacing="0" w:after="0" w:afterAutospacing="0" w:line="240" w:lineRule="auto"/>
      <w:ind w:firstLine="567"/>
      <w:jc w:val="both"/>
    </w:pPr>
    <w:rPr>
      <w:rFonts w:eastAsia="Times New Roman" w:cs="Times New Roman"/>
      <w:szCs w:val="20"/>
      <w:lang w:val="it-IT"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8E2A0B"/>
    <w:rPr>
      <w:rFonts w:eastAsia="Times New Roman" w:cs="Times New Roman"/>
      <w:szCs w:val="20"/>
      <w:lang w:eastAsia="it-IT"/>
    </w:rPr>
  </w:style>
  <w:style w:type="character" w:styleId="Collegamentoipertestuale">
    <w:name w:val="Hyperlink"/>
    <w:basedOn w:val="Carpredefinitoparagrafo"/>
    <w:semiHidden/>
    <w:rsid w:val="008E2A0B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F02E20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gettopigmei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enito.mazzucat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</Pages>
  <Words>1407</Words>
  <Characters>8023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benito</dc:creator>
  <cp:lastModifiedBy>benito</cp:lastModifiedBy>
  <cp:revision>8</cp:revision>
  <dcterms:created xsi:type="dcterms:W3CDTF">2015-10-28T10:16:00Z</dcterms:created>
  <dcterms:modified xsi:type="dcterms:W3CDTF">2015-12-08T13:56:00Z</dcterms:modified>
</cp:coreProperties>
</file>